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86" w:rsidRDefault="008F2386" w:rsidP="008F2386">
      <w:r>
        <w:t xml:space="preserve">ЈП „3.СЕПТЕМБАР“ </w:t>
      </w:r>
    </w:p>
    <w:p w:rsidR="008F2386" w:rsidRDefault="008F2386" w:rsidP="008F2386">
      <w:r>
        <w:t>Ул.Карађорђева 114  НОВА ВАРОШ</w:t>
      </w:r>
    </w:p>
    <w:p w:rsidR="008F2386" w:rsidRDefault="008F2386" w:rsidP="008F2386">
      <w:r>
        <w:t>Koмисија за јавне набавке</w:t>
      </w:r>
    </w:p>
    <w:p w:rsidR="008F2386" w:rsidRDefault="008F2386" w:rsidP="008F2386">
      <w:r>
        <w:t>Датум:</w:t>
      </w:r>
      <w:r w:rsidR="005F6110">
        <w:rPr>
          <w:lang/>
        </w:rPr>
        <w:t>28</w:t>
      </w:r>
      <w:r>
        <w:t>.02.2020.</w:t>
      </w:r>
    </w:p>
    <w:p w:rsidR="008F2386" w:rsidRDefault="008F2386" w:rsidP="008F2386">
      <w:pPr>
        <w:rPr>
          <w:lang/>
        </w:rPr>
      </w:pPr>
      <w:r>
        <w:t xml:space="preserve">Број: </w:t>
      </w:r>
      <w:r w:rsidR="005F6110">
        <w:rPr>
          <w:lang/>
        </w:rPr>
        <w:t>69-246</w:t>
      </w:r>
      <w:r>
        <w:t>/</w:t>
      </w:r>
      <w:r>
        <w:rPr>
          <w:lang/>
        </w:rPr>
        <w:t>2020</w:t>
      </w:r>
    </w:p>
    <w:p w:rsidR="008F2386" w:rsidRDefault="008F2386" w:rsidP="008F2386">
      <w:pPr>
        <w:rPr>
          <w:lang/>
        </w:rPr>
      </w:pPr>
    </w:p>
    <w:p w:rsidR="008F2386" w:rsidRDefault="008F2386" w:rsidP="008F2386">
      <w:pPr>
        <w:rPr>
          <w:lang/>
        </w:rPr>
      </w:pPr>
      <w:r>
        <w:rPr>
          <w:lang/>
        </w:rPr>
        <w:t>ИЗМЕНА И ДОПУНА КОНКУРСНЕ ДОКУМЕНТАЦИЈЕ ЗА ЈАВНУ НАБАВКУ У ОТВОРЕНОМ ПОСТУПКУ</w:t>
      </w:r>
    </w:p>
    <w:p w:rsidR="008F2386" w:rsidRDefault="001131A3" w:rsidP="008F2386">
      <w:pPr>
        <w:rPr>
          <w:lang/>
        </w:rPr>
      </w:pPr>
      <w:r>
        <w:rPr>
          <w:lang/>
        </w:rPr>
        <w:t xml:space="preserve">                                         </w:t>
      </w:r>
      <w:r w:rsidR="008F2386">
        <w:rPr>
          <w:lang/>
        </w:rPr>
        <w:t xml:space="preserve"> НАБАВКЕ </w:t>
      </w:r>
      <w:r w:rsidR="005F6110">
        <w:rPr>
          <w:lang/>
        </w:rPr>
        <w:t xml:space="preserve"> ГОРИВА  БРОЈ- 2</w:t>
      </w:r>
      <w:r w:rsidR="008F2386">
        <w:rPr>
          <w:lang/>
        </w:rPr>
        <w:t>/2020</w:t>
      </w:r>
    </w:p>
    <w:p w:rsidR="008F2386" w:rsidRDefault="008F2386" w:rsidP="008F2386">
      <w:pPr>
        <w:rPr>
          <w:lang/>
        </w:rPr>
      </w:pPr>
    </w:p>
    <w:p w:rsidR="008F2386" w:rsidRDefault="00EF647B" w:rsidP="008F2386">
      <w:pPr>
        <w:rPr>
          <w:lang/>
        </w:rPr>
      </w:pPr>
      <w:r>
        <w:rPr>
          <w:lang/>
        </w:rPr>
        <w:t xml:space="preserve">          </w:t>
      </w:r>
      <w:r w:rsidR="008F2386">
        <w:rPr>
          <w:lang/>
        </w:rPr>
        <w:t xml:space="preserve">Комисија за јавну набавку </w:t>
      </w:r>
      <w:r w:rsidR="005F6110">
        <w:rPr>
          <w:lang/>
        </w:rPr>
        <w:t xml:space="preserve">ГОРИВА </w:t>
      </w:r>
      <w:r w:rsidR="008F2386">
        <w:rPr>
          <w:lang/>
        </w:rPr>
        <w:t xml:space="preserve"> </w:t>
      </w:r>
      <w:r w:rsidR="008F2386" w:rsidRPr="008F2386">
        <w:rPr>
          <w:lang/>
        </w:rPr>
        <w:t>На  основу  члана  63.  Закона  о  јавним  набавкама набавкама  („Службени  гласник  РС“, brој:124/2012, 14/15 и 68/2015)</w:t>
      </w:r>
      <w:r w:rsidR="008F2386" w:rsidRPr="008F2386">
        <w:t xml:space="preserve"> </w:t>
      </w:r>
      <w:r w:rsidR="008F2386" w:rsidRPr="008F2386">
        <w:rPr>
          <w:lang/>
        </w:rPr>
        <w:t>по позиву објављеном на Порталу Управе за јавне набавке од</w:t>
      </w:r>
      <w:r w:rsidR="008F2386">
        <w:rPr>
          <w:lang/>
        </w:rPr>
        <w:t xml:space="preserve"> </w:t>
      </w:r>
      <w:r w:rsidR="005F6110">
        <w:rPr>
          <w:lang/>
        </w:rPr>
        <w:t>06.02</w:t>
      </w:r>
      <w:r w:rsidR="008F2386">
        <w:rPr>
          <w:lang/>
        </w:rPr>
        <w:t>.2020.</w:t>
      </w:r>
      <w:r w:rsidR="008F2386" w:rsidRPr="008F2386">
        <w:rPr>
          <w:lang/>
        </w:rPr>
        <w:t xml:space="preserve"> године, врш</w:t>
      </w:r>
      <w:r w:rsidR="001131A3">
        <w:rPr>
          <w:lang/>
        </w:rPr>
        <w:t>и</w:t>
      </w:r>
      <w:r w:rsidR="008F2386" w:rsidRPr="008F2386">
        <w:rPr>
          <w:lang/>
        </w:rPr>
        <w:t xml:space="preserve">  измен</w:t>
      </w:r>
      <w:r w:rsidR="001131A3">
        <w:rPr>
          <w:lang/>
        </w:rPr>
        <w:t>у</w:t>
      </w:r>
      <w:r w:rsidR="008F2386" w:rsidRPr="008F2386">
        <w:rPr>
          <w:lang/>
        </w:rPr>
        <w:t xml:space="preserve"> и допун</w:t>
      </w:r>
      <w:r w:rsidR="001131A3">
        <w:rPr>
          <w:lang/>
        </w:rPr>
        <w:t xml:space="preserve">у </w:t>
      </w:r>
      <w:r w:rsidR="008F2386" w:rsidRPr="008F2386">
        <w:rPr>
          <w:lang/>
        </w:rPr>
        <w:t>Конкурсне документације</w:t>
      </w:r>
      <w:r w:rsidR="008F2386">
        <w:rPr>
          <w:lang/>
        </w:rPr>
        <w:t xml:space="preserve"> за ЈН </w:t>
      </w:r>
      <w:r w:rsidR="005F6110">
        <w:rPr>
          <w:lang/>
        </w:rPr>
        <w:t xml:space="preserve">ГОРИВА </w:t>
      </w:r>
      <w:r w:rsidR="008F2386">
        <w:rPr>
          <w:lang/>
        </w:rPr>
        <w:t xml:space="preserve"> број </w:t>
      </w:r>
      <w:r w:rsidR="005F6110">
        <w:rPr>
          <w:lang/>
        </w:rPr>
        <w:t>2</w:t>
      </w:r>
      <w:r w:rsidR="008F2386">
        <w:rPr>
          <w:lang/>
        </w:rPr>
        <w:t xml:space="preserve">/2020 и то тако што у </w:t>
      </w:r>
      <w:r w:rsidR="005F6110">
        <w:rPr>
          <w:lang/>
        </w:rPr>
        <w:t>ОБРАСЦУ ПОНУДЕ</w:t>
      </w:r>
      <w:r w:rsidR="00734C83">
        <w:rPr>
          <w:lang/>
        </w:rPr>
        <w:t>(страна 19)</w:t>
      </w:r>
      <w:r w:rsidR="005F6110">
        <w:rPr>
          <w:lang/>
        </w:rPr>
        <w:t xml:space="preserve"> И ЧЛАНУ </w:t>
      </w:r>
      <w:r w:rsidR="00AF5C7D">
        <w:rPr>
          <w:lang/>
        </w:rPr>
        <w:t>7.</w:t>
      </w:r>
      <w:r w:rsidR="005F6110">
        <w:rPr>
          <w:lang/>
        </w:rPr>
        <w:t xml:space="preserve">УГОВОРА КОЈИ СЕ ОДНОСЕ НА УСЛОВЕ И НАЧИН ПЛАЋАЊА </w:t>
      </w:r>
      <w:r w:rsidR="00734C83">
        <w:rPr>
          <w:lang/>
        </w:rPr>
        <w:t>(страна 23)</w:t>
      </w:r>
      <w:r w:rsidR="005F6110">
        <w:rPr>
          <w:lang/>
        </w:rPr>
        <w:t>ДОДАЈЕМО ПРОСТОР ЗА УНОС РОКА ПЛАЋАЊА</w:t>
      </w:r>
      <w:r w:rsidR="00E87E5C">
        <w:rPr>
          <w:lang/>
        </w:rPr>
        <w:t xml:space="preserve"> .</w:t>
      </w:r>
    </w:p>
    <w:p w:rsidR="008F2386" w:rsidRDefault="008F2386" w:rsidP="008F2386">
      <w:pPr>
        <w:rPr>
          <w:lang/>
        </w:rPr>
      </w:pPr>
      <w:r>
        <w:rPr>
          <w:lang/>
        </w:rPr>
        <w:t xml:space="preserve">У наставку  </w:t>
      </w:r>
      <w:r w:rsidR="00AF5C7D">
        <w:rPr>
          <w:lang/>
        </w:rPr>
        <w:t xml:space="preserve">достављамо </w:t>
      </w:r>
      <w:r w:rsidR="005F6110">
        <w:rPr>
          <w:lang/>
        </w:rPr>
        <w:t xml:space="preserve">ИЗМЕЊЕНЕ стране конкурсне документације које чине саставни део </w:t>
      </w:r>
      <w:r w:rsidR="00EF647B" w:rsidRPr="00EF647B">
        <w:rPr>
          <w:lang/>
        </w:rPr>
        <w:t xml:space="preserve">објављене </w:t>
      </w:r>
      <w:r>
        <w:rPr>
          <w:lang/>
        </w:rPr>
        <w:t>конкурсне документације</w:t>
      </w:r>
      <w:r w:rsidR="00E87E5C">
        <w:rPr>
          <w:lang/>
        </w:rPr>
        <w:t>.У свему осталом конкурсна документација остаје неизмењена.</w:t>
      </w:r>
    </w:p>
    <w:p w:rsidR="00F954F2" w:rsidRPr="008F2386" w:rsidRDefault="00F954F2" w:rsidP="008F2386">
      <w:pPr>
        <w:rPr>
          <w:lang/>
        </w:rPr>
      </w:pPr>
      <w:r>
        <w:rPr>
          <w:lang/>
        </w:rPr>
        <w:t>Измењене стране налазе се у прилогу и биће објављене на порталу и интернет страници наручиоца.</w:t>
      </w: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Pr="00EF647B" w:rsidRDefault="00EF647B" w:rsidP="008F2386">
      <w:pPr>
        <w:rPr>
          <w:lang/>
        </w:rPr>
      </w:pPr>
      <w:r>
        <w:rPr>
          <w:color w:val="FF0000"/>
          <w:lang/>
        </w:rPr>
        <w:t xml:space="preserve">                                                                                               </w:t>
      </w:r>
      <w:r>
        <w:rPr>
          <w:lang/>
        </w:rPr>
        <w:t>КОМИСИЈА ЗА ЈАВНЕ НАБАВКЕ</w:t>
      </w: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8F2386" w:rsidRDefault="008F2386" w:rsidP="008F2386">
      <w:pPr>
        <w:rPr>
          <w:color w:val="FF0000"/>
          <w:lang/>
        </w:rPr>
      </w:pPr>
    </w:p>
    <w:p w:rsidR="005F6110" w:rsidRDefault="005F6110" w:rsidP="008F2386">
      <w:pPr>
        <w:rPr>
          <w:color w:val="FF0000"/>
          <w:lang/>
        </w:rPr>
      </w:pPr>
    </w:p>
    <w:p w:rsidR="00EF647B" w:rsidRDefault="00EF647B" w:rsidP="008F2386">
      <w:pPr>
        <w:rPr>
          <w:color w:val="FF0000"/>
          <w:lang/>
        </w:rPr>
      </w:pPr>
    </w:p>
    <w:p w:rsidR="002E7FD0" w:rsidRPr="00EF647B" w:rsidRDefault="008F2386" w:rsidP="00EF647B">
      <w:pPr>
        <w:rPr>
          <w:color w:val="FF0000"/>
          <w:lang/>
        </w:rPr>
      </w:pPr>
      <w:r>
        <w:rPr>
          <w:color w:val="FF0000"/>
          <w:lang/>
        </w:rPr>
        <w:lastRenderedPageBreak/>
        <w:t xml:space="preserve">       </w:t>
      </w:r>
      <w:r w:rsidR="002E7FD0" w:rsidRPr="002E7FD0">
        <w:rPr>
          <w:rFonts w:ascii="Times New Roman" w:eastAsia="TimesNewRomanPSMT" w:hAnsi="Times New Roman" w:cs="Times New Roman"/>
          <w:lang w:val="sr-Cyrl-CS" w:eastAsia="ar-SA"/>
        </w:rPr>
        <w:t xml:space="preserve">      </w:t>
      </w:r>
      <w:r w:rsidR="002E7FD0" w:rsidRPr="002E7FD0">
        <w:rPr>
          <w:rFonts w:ascii="Times New Roman" w:eastAsia="TimesNewRomanPSMT" w:hAnsi="Times New Roman" w:cs="Times New Roman"/>
          <w:lang w:val="ru-RU" w:eastAsia="ar-SA"/>
        </w:rPr>
        <w:t xml:space="preserve">Уколико група </w:t>
      </w:r>
      <w:r w:rsidR="002E7FD0" w:rsidRPr="002E7FD0">
        <w:rPr>
          <w:rFonts w:ascii="Times New Roman" w:eastAsia="TimesNewRomanPSMT" w:hAnsi="Times New Roman" w:cs="Times New Roman"/>
          <w:lang w:val="uz-Cyrl-UZ" w:eastAsia="ar-SA"/>
        </w:rPr>
        <w:t>понуђача</w:t>
      </w:r>
      <w:r w:rsidR="002E7FD0" w:rsidRPr="002E7FD0">
        <w:rPr>
          <w:rFonts w:ascii="Times New Roman" w:eastAsia="TimesNewRomanPSMT" w:hAnsi="Times New Roman" w:cs="Times New Roman"/>
          <w:lang w:val="ru-RU" w:eastAsia="ar-SA"/>
        </w:rPr>
        <w:t xml:space="preserve"> подноси заједничку </w:t>
      </w:r>
      <w:r w:rsidR="002E7FD0" w:rsidRPr="002E7FD0">
        <w:rPr>
          <w:rFonts w:ascii="Times New Roman" w:eastAsia="TimesNewRomanPSMT" w:hAnsi="Times New Roman" w:cs="Times New Roman"/>
          <w:lang w:val="uz-Cyrl-UZ" w:eastAsia="ar-SA"/>
        </w:rPr>
        <w:t>понуду табелу 1. „ПОДАЦИ О ПОНУЂАЧУ“</w:t>
      </w:r>
      <w:r w:rsidR="002E7FD0" w:rsidRPr="002E7FD0">
        <w:rPr>
          <w:rFonts w:ascii="Times New Roman" w:eastAsia="TimesNewRomanPSMT" w:hAnsi="Times New Roman" w:cs="Times New Roman"/>
          <w:lang w:val="ru-RU" w:eastAsia="ar-SA"/>
        </w:rPr>
        <w:t xml:space="preserve"> </w:t>
      </w:r>
      <w:r w:rsidR="002E7FD0" w:rsidRPr="002E7FD0">
        <w:rPr>
          <w:rFonts w:ascii="Times New Roman" w:eastAsia="TimesNewRomanPSMT" w:hAnsi="Times New Roman" w:cs="Times New Roman"/>
          <w:lang w:val="uz-Cyrl-UZ" w:eastAsia="ar-SA"/>
        </w:rPr>
        <w:t>треба са својим подацима да попуни носилац посла, док податке о осталим учесницима у заједничкој понуди треба навести у табели 2. Овог обрасца.</w:t>
      </w:r>
    </w:p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NewRomanPSMT" w:hAnsi="Times New Roman" w:cs="Times New Roman"/>
          <w:lang w:val="uz-Cyrl-UZ" w:eastAsia="ar-SA"/>
        </w:rPr>
      </w:pPr>
    </w:p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NewRomanPSMT" w:hAnsi="Times New Roman" w:cs="Times New Roman"/>
          <w:bCs/>
          <w:lang w:val="sr-Cyrl-CS" w:eastAsia="ar-SA"/>
        </w:rPr>
      </w:pPr>
      <w:r w:rsidRPr="002E7FD0">
        <w:rPr>
          <w:rFonts w:ascii="Times New Roman" w:eastAsia="TimesNewRomanPSMT" w:hAnsi="Times New Roman" w:cs="Times New Roman"/>
          <w:b/>
          <w:bCs/>
          <w:lang w:val="uz-Cyrl-UZ" w:eastAsia="ar-SA"/>
        </w:rPr>
        <w:t xml:space="preserve">Табела 3. 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bCs/>
          <w:lang w:val="sr-Cyrl-CS" w:eastAsia="ar-SA"/>
        </w:rPr>
      </w:pPr>
      <w:r w:rsidRPr="002E7FD0">
        <w:rPr>
          <w:rFonts w:ascii="Times New Roman" w:eastAsia="TimesNewRomanPSMT" w:hAnsi="Times New Roman" w:cs="Times New Roman"/>
          <w:bCs/>
          <w:lang w:val="sr-Cyrl-CS" w:eastAsia="ar-SA"/>
        </w:rPr>
        <w:t xml:space="preserve">ОПИС ПРЕДМЕТА НАБАВКЕ: Набавка горива 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bCs/>
          <w:lang w:val="sr-Cyrl-CS" w:eastAsia="ar-SA"/>
        </w:rPr>
      </w:pPr>
    </w:p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val="sr-Cyrl-CS" w:bidi="en-US"/>
        </w:rPr>
      </w:pPr>
      <w:r w:rsidRPr="002E7FD0">
        <w:rPr>
          <w:rFonts w:ascii="Times New Roman" w:eastAsia="Times New Roman" w:hAnsi="Times New Roman" w:cs="Times New Roman"/>
          <w:lang w:val="sr-Cyrl-CS" w:bidi="en-US"/>
        </w:rPr>
        <w:t xml:space="preserve"> Евро-дизел</w:t>
      </w:r>
      <w:r w:rsidRPr="002E7FD0">
        <w:rPr>
          <w:rFonts w:ascii="Times New Roman" w:eastAsia="Times New Roman" w:hAnsi="Times New Roman" w:cs="Times New Roman"/>
          <w:lang w:val="ru-RU" w:bidi="en-US"/>
        </w:rPr>
        <w:t>,</w:t>
      </w:r>
      <w:r w:rsidRPr="002E7FD0">
        <w:rPr>
          <w:rFonts w:ascii="Times New Roman" w:eastAsia="Times New Roman" w:hAnsi="Times New Roman" w:cs="Times New Roman"/>
          <w:lang w:val="sr-Cyrl-CS" w:bidi="en-US"/>
        </w:rPr>
        <w:t xml:space="preserve"> безоловни бензин БМБ 95  ЕП  и течни нафтни гас ТНГ</w:t>
      </w:r>
    </w:p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val="sr-Cyrl-CS" w:bidi="en-US"/>
        </w:rPr>
      </w:pPr>
      <w:r w:rsidRPr="002E7FD0">
        <w:rPr>
          <w:rFonts w:ascii="Times New Roman" w:eastAsia="Times New Roman" w:hAnsi="Times New Roman" w:cs="Times New Roman"/>
          <w:u w:val="single"/>
          <w:lang w:val="sr-Cyrl-CS" w:bidi="en-US"/>
        </w:rPr>
        <w:t xml:space="preserve"> КОЛИЧИНЕ- ОКВИРНО:</w:t>
      </w:r>
    </w:p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val="sr-Cyrl-CS" w:bidi="en-US"/>
        </w:rPr>
      </w:pPr>
    </w:p>
    <w:tbl>
      <w:tblPr>
        <w:tblW w:w="9332" w:type="dxa"/>
        <w:tblInd w:w="-10" w:type="dxa"/>
        <w:tblLayout w:type="fixed"/>
        <w:tblLook w:val="0000"/>
      </w:tblPr>
      <w:tblGrid>
        <w:gridCol w:w="827"/>
        <w:gridCol w:w="992"/>
        <w:gridCol w:w="851"/>
        <w:gridCol w:w="1276"/>
        <w:gridCol w:w="1275"/>
        <w:gridCol w:w="1276"/>
        <w:gridCol w:w="1276"/>
        <w:gridCol w:w="1559"/>
      </w:tblGrid>
      <w:tr w:rsidR="002E7FD0" w:rsidRPr="002E7FD0" w:rsidTr="00CF52A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назив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количина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Јединица мере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Јединична</w:t>
            </w: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цена без ПДВ-а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Јединична</w:t>
            </w: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 xml:space="preserve"> цена са ПДВ-ом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Укупна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ПДВ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Укупна цена са ПДВ-ом</w:t>
            </w:r>
          </w:p>
        </w:tc>
      </w:tr>
      <w:tr w:rsidR="002E7FD0" w:rsidRPr="002E7FD0" w:rsidTr="00CF52A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Евро дизел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 w:rsidRPr="002E7FD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58.000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</w:tr>
      <w:tr w:rsidR="002E7FD0" w:rsidRPr="002E7FD0" w:rsidTr="00CF52A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БМБ 95 ЕП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bidi="en-US"/>
              </w:rPr>
              <w:t>3.000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</w:tr>
      <w:tr w:rsidR="002E7FD0" w:rsidRPr="002E7FD0" w:rsidTr="00CF52A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ТНГ</w:t>
            </w:r>
          </w:p>
          <w:p w:rsidR="002E7FD0" w:rsidRPr="002E7FD0" w:rsidRDefault="002E7FD0" w:rsidP="002E7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bidi="en-US"/>
              </w:rPr>
              <w:t>3.200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Лит.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</w:tr>
      <w:tr w:rsidR="002E7FD0" w:rsidRPr="002E7FD0" w:rsidTr="00CF52AC">
        <w:tc>
          <w:tcPr>
            <w:tcW w:w="2670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black"/>
                <w:lang w:val="sr-Latn-CS" w:bidi="en-US"/>
              </w:rPr>
            </w:pPr>
          </w:p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black"/>
                <w:lang w:val="sr-Cyrl-CS" w:bidi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Latn-CS" w:bidi="en-US"/>
              </w:rPr>
              <w:t>УКУПНО ЦЕНА: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</w:tr>
    </w:tbl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 w:bidi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344"/>
        <w:gridCol w:w="5919"/>
      </w:tblGrid>
      <w:tr w:rsidR="002E7FD0" w:rsidRPr="002E7FD0" w:rsidTr="00CF52AC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  <w:r w:rsidRPr="002E7FD0">
              <w:rPr>
                <w:rFonts w:ascii="Times New Roman" w:eastAsia="Times New Roman" w:hAnsi="Times New Roman" w:cs="Times New Roman"/>
                <w:lang w:val="sr-Cyrl-CS" w:bidi="en-US"/>
              </w:rPr>
              <w:t>Рок важења понуде ( не краћи од 60 дана 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FD0" w:rsidRPr="002E7FD0" w:rsidRDefault="002E7FD0" w:rsidP="002E7F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 w:bidi="en-US"/>
              </w:rPr>
            </w:pPr>
          </w:p>
        </w:tc>
      </w:tr>
    </w:tbl>
    <w:p w:rsidR="002E7FD0" w:rsidRPr="002E7FD0" w:rsidRDefault="002E7FD0" w:rsidP="002E7FD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Cyrl-CS" w:bidi="en-US"/>
        </w:rPr>
      </w:pPr>
    </w:p>
    <w:p w:rsidR="002E7FD0" w:rsidRPr="00AF5C7D" w:rsidRDefault="002E7FD0" w:rsidP="002E7FD0">
      <w:pPr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bCs/>
          <w:color w:val="FF0000"/>
          <w:lang w:val="sr-Cyrl-CS" w:eastAsia="ar-SA"/>
        </w:rPr>
      </w:pPr>
      <w:r w:rsidRPr="00AF5C7D">
        <w:rPr>
          <w:rFonts w:ascii="Times New Roman" w:eastAsia="TimesNewRomanPSMT" w:hAnsi="Times New Roman" w:cs="Times New Roman"/>
          <w:bCs/>
          <w:color w:val="FF0000"/>
          <w:lang w:val="sr-Cyrl-CS" w:eastAsia="ar-SA"/>
        </w:rPr>
        <w:t>РОК ПЛАЋАЊА (не краћи од15 и не дужи од 30 дана од испостављања фактуре)________ дана.</w:t>
      </w:r>
    </w:p>
    <w:p w:rsidR="002E7FD0" w:rsidRPr="00AF5C7D" w:rsidRDefault="002E7FD0" w:rsidP="002E7FD0">
      <w:pPr>
        <w:suppressAutoHyphens/>
        <w:autoSpaceDE w:val="0"/>
        <w:spacing w:after="0" w:line="240" w:lineRule="auto"/>
        <w:rPr>
          <w:rFonts w:ascii="Times New Roman" w:eastAsia="TimesNewRomanPSMT" w:hAnsi="Times New Roman" w:cs="Times New Roman"/>
          <w:bCs/>
          <w:color w:val="FF0000"/>
          <w:lang w:val="sr-Cyrl-CS" w:eastAsia="ar-SA"/>
        </w:rPr>
      </w:pPr>
    </w:p>
    <w:p w:rsidR="002E7FD0" w:rsidRPr="002E7FD0" w:rsidRDefault="002E7FD0" w:rsidP="002E7FD0">
      <w:pPr>
        <w:suppressAutoHyphens/>
        <w:autoSpaceDE w:val="0"/>
        <w:spacing w:after="0" w:line="240" w:lineRule="auto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MT" w:hAnsi="Times New Roman" w:cs="Times New Roman"/>
          <w:bCs/>
          <w:lang w:val="sr-Cyrl-CS" w:eastAsia="ar-SA"/>
        </w:rPr>
        <w:t xml:space="preserve">Датум </w:t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>____________</w:t>
      </w:r>
      <w:r w:rsidRPr="002E7FD0">
        <w:rPr>
          <w:rFonts w:ascii="Times New Roman" w:eastAsia="TimesNewRomanPSMT" w:hAnsi="Times New Roman" w:cs="Times New Roman"/>
          <w:bCs/>
          <w:lang w:val="uz-Cyrl-UZ" w:eastAsia="ar-SA"/>
        </w:rPr>
        <w:tab/>
        <w:t xml:space="preserve">                      </w:t>
      </w:r>
      <w:r w:rsidRPr="002E7FD0">
        <w:rPr>
          <w:rFonts w:ascii="Times New Roman" w:eastAsia="TimesNewRomanPSMT" w:hAnsi="Times New Roman" w:cs="Times New Roman"/>
          <w:bCs/>
          <w:lang w:val="uz-Cyrl-UZ" w:eastAsia="ar-SA"/>
        </w:rPr>
        <w:tab/>
      </w:r>
      <w:r w:rsidRPr="002E7FD0">
        <w:rPr>
          <w:rFonts w:ascii="Times New Roman" w:eastAsia="TimesNewRomanPSMT" w:hAnsi="Times New Roman" w:cs="Times New Roman"/>
          <w:bCs/>
          <w:lang w:val="uz-Cyrl-UZ" w:eastAsia="ar-SA"/>
        </w:rPr>
        <w:tab/>
      </w:r>
      <w:r w:rsidRPr="002E7FD0">
        <w:rPr>
          <w:rFonts w:ascii="Times New Roman" w:eastAsia="TimesNewRomanPSMT" w:hAnsi="Times New Roman" w:cs="Times New Roman"/>
          <w:bCs/>
          <w:lang w:val="uz-Cyrl-UZ" w:eastAsia="ar-SA"/>
        </w:rPr>
        <w:tab/>
        <w:t xml:space="preserve">   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Печат и потпис овлашћеног лица  Понуђача 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                                              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  <w:t xml:space="preserve"> (који самостално подноси понуду / Носиоца посла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                                        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  <w:t>у случају да понуду подноси група понуђача)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ind w:left="2880" w:right="-72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</w:pPr>
      <w:r w:rsidRPr="002E7FD0">
        <w:rPr>
          <w:rFonts w:ascii="Times New Roman" w:eastAsia="TimesNewRomanPSMT" w:hAnsi="Times New Roman" w:cs="Times New Roman"/>
          <w:bCs/>
          <w:lang w:val="uz-Cyrl-UZ" w:eastAsia="ar-SA"/>
        </w:rPr>
        <w:t xml:space="preserve">    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ind w:right="-720"/>
        <w:jc w:val="both"/>
        <w:rPr>
          <w:rFonts w:ascii="Times New Roman" w:eastAsia="TimesNewRomanPS-BoldMT" w:hAnsi="Times New Roman" w:cs="Times New Roman"/>
          <w:b/>
          <w:bCs/>
          <w:iCs/>
          <w:u w:val="single"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  <w:t xml:space="preserve">                                                      </w:t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  <w:t xml:space="preserve"> ______________________________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ind w:right="-720"/>
        <w:jc w:val="both"/>
        <w:rPr>
          <w:rFonts w:ascii="Times New Roman" w:eastAsia="TimesNewRomanPS-BoldMT" w:hAnsi="Times New Roman" w:cs="Times New Roman"/>
          <w:b/>
          <w:bCs/>
          <w:iCs/>
          <w:u w:val="single"/>
          <w:lang w:val="uz-Cyrl-UZ" w:eastAsia="ar-SA"/>
        </w:rPr>
      </w:pPr>
    </w:p>
    <w:p w:rsidR="002E7FD0" w:rsidRPr="002E7FD0" w:rsidRDefault="002E7FD0" w:rsidP="002E7FD0">
      <w:pPr>
        <w:suppressAutoHyphens/>
        <w:autoSpaceDE w:val="0"/>
        <w:spacing w:after="0" w:line="240" w:lineRule="auto"/>
        <w:ind w:left="5040" w:firstLine="720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>Печат и потпис овлашћеног лица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NewRomanPSMT" w:hAnsi="Times New Roman" w:cs="Times New Roman"/>
          <w:b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 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  <w:t>Члана групе понуђача/Подизвођача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</w:pPr>
      <w:r w:rsidRPr="002E7FD0">
        <w:rPr>
          <w:rFonts w:ascii="Times New Roman" w:eastAsia="TimesNewRomanPSMT" w:hAnsi="Times New Roman" w:cs="Times New Roman"/>
          <w:bCs/>
          <w:lang w:val="uz-Cyrl-UZ" w:eastAsia="ar-SA"/>
        </w:rPr>
        <w:t xml:space="preserve">    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 xml:space="preserve">                                        </w:t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  <w:t xml:space="preserve">              </w:t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  <w:tab/>
        <w:t xml:space="preserve">  ____________________________</w:t>
      </w:r>
    </w:p>
    <w:p w:rsidR="002E7FD0" w:rsidRPr="00734C83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               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ab/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/>
          <w:iCs/>
          <w:lang w:val="uz-Cyrl-UZ" w:eastAsia="ar-SA"/>
        </w:rPr>
      </w:pPr>
    </w:p>
    <w:p w:rsidR="002E7FD0" w:rsidRPr="002E7FD0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/>
          <w:bCs/>
          <w:iCs/>
          <w:u w:val="single"/>
          <w:lang w:val="uz-Cyrl-UZ" w:eastAsia="ar-SA"/>
        </w:rPr>
        <w:t>Напомена: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>- Образац понуде је потребно попунити.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>-</w:t>
      </w:r>
      <w:r w:rsidRPr="002E7FD0">
        <w:rPr>
          <w:rFonts w:ascii="Times New Roman" w:eastAsia="TimesNewRomanPS-BoldMT" w:hAnsi="Times New Roman" w:cs="Times New Roman"/>
          <w:bCs/>
          <w:iCs/>
          <w:lang w:val="sr-Cyrl-CS" w:eastAsia="ar-SA"/>
        </w:rPr>
        <w:t>Уколико понуђачи подносе заједничку понуду,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</w:t>
      </w:r>
      <w:r w:rsidRPr="002E7FD0">
        <w:rPr>
          <w:rFonts w:ascii="Times New Roman" w:eastAsia="TimesNewRomanPS-BoldMT" w:hAnsi="Times New Roman" w:cs="Times New Roman"/>
          <w:bCs/>
          <w:iCs/>
          <w:lang w:val="sr-Cyrl-CS" w:eastAsia="ar-SA"/>
        </w:rPr>
        <w:t>група понуђача може да се определи да образац понуде потписују и печатом оверавају сви понуђачи из групе понуђача или група понуђача може да о</w:t>
      </w: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>власти</w:t>
      </w:r>
      <w:r w:rsidRPr="002E7FD0">
        <w:rPr>
          <w:rFonts w:ascii="Times New Roman" w:eastAsia="TimesNewRomanPS-BoldMT" w:hAnsi="Times New Roman" w:cs="Times New Roman"/>
          <w:bCs/>
          <w:iCs/>
          <w:lang w:val="sr-Cyrl-CS" w:eastAsia="ar-SA"/>
        </w:rPr>
        <w:t xml:space="preserve"> једног понуђача из групе понуђача из групе који ће потписати и печатом оверити образац понуде.</w:t>
      </w:r>
    </w:p>
    <w:p w:rsidR="002E7FD0" w:rsidRPr="002E7FD0" w:rsidRDefault="002E7FD0" w:rsidP="002E7FD0">
      <w:pPr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</w:p>
    <w:p w:rsidR="002E7FD0" w:rsidRPr="002E7FD0" w:rsidRDefault="002E7FD0" w:rsidP="002E7F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  <w:r w:rsidRPr="002E7FD0">
        <w:rPr>
          <w:rFonts w:ascii="Times New Roman" w:eastAsia="TimesNewRomanPS-BoldMT" w:hAnsi="Times New Roman" w:cs="Times New Roman"/>
          <w:bCs/>
          <w:iCs/>
          <w:lang w:val="uz-Cyrl-UZ" w:eastAsia="ar-SA"/>
        </w:rPr>
        <w:t>Уколико понуђач подноси понуду са подизвођачем овај образац потписују и оверавају печатом понуђач и подизвођач.</w:t>
      </w:r>
    </w:p>
    <w:p w:rsidR="002E7FD0" w:rsidRDefault="002E7FD0" w:rsidP="002E7F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</w:p>
    <w:p w:rsidR="00EF647B" w:rsidRPr="00EF647B" w:rsidRDefault="00EF647B" w:rsidP="002E7F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iCs/>
          <w:lang w:val="uz-Cyrl-UZ" w:eastAsia="ar-SA"/>
        </w:rPr>
      </w:pPr>
      <w:r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                                                                                                                                      </w:t>
      </w:r>
      <w:r w:rsidRPr="00EF647B">
        <w:rPr>
          <w:rFonts w:ascii="Times New Roman" w:eastAsia="TimesNewRomanPS-BoldMT" w:hAnsi="Times New Roman" w:cs="Times New Roman"/>
          <w:b/>
          <w:iCs/>
          <w:lang w:val="uz-Cyrl-UZ" w:eastAsia="ar-SA"/>
        </w:rPr>
        <w:t>Страна 19 од 30</w:t>
      </w:r>
    </w:p>
    <w:p w:rsidR="00EF647B" w:rsidRPr="00EF647B" w:rsidRDefault="00EF647B" w:rsidP="002E7F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iCs/>
          <w:lang w:val="uz-Cyrl-UZ" w:eastAsia="ar-SA"/>
        </w:rPr>
      </w:pPr>
      <w:r>
        <w:rPr>
          <w:rFonts w:ascii="Times New Roman" w:eastAsia="TimesNewRomanPS-BoldMT" w:hAnsi="Times New Roman" w:cs="Times New Roman"/>
          <w:bCs/>
          <w:iCs/>
          <w:lang w:val="uz-Cyrl-UZ" w:eastAsia="ar-SA"/>
        </w:rPr>
        <w:t xml:space="preserve">                                                                                                                                                </w:t>
      </w:r>
      <w:r w:rsidRPr="00734C83">
        <w:rPr>
          <w:rFonts w:ascii="Times New Roman" w:eastAsia="TimesNewRomanPS-BoldMT" w:hAnsi="Times New Roman" w:cs="Times New Roman"/>
          <w:b/>
          <w:iCs/>
          <w:lang w:val="uz-Cyrl-UZ" w:eastAsia="ar-SA"/>
        </w:rPr>
        <w:t xml:space="preserve">                                                                                                                                    </w:t>
      </w:r>
    </w:p>
    <w:p w:rsidR="00EF647B" w:rsidRDefault="00EF647B" w:rsidP="002E7F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iCs/>
          <w:lang w:val="uz-Cyrl-UZ" w:eastAsia="ar-SA"/>
        </w:rPr>
      </w:pPr>
    </w:p>
    <w:p w:rsidR="00DB48C7" w:rsidRPr="00DB48C7" w:rsidRDefault="00DB48C7" w:rsidP="00DB48C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 xml:space="preserve">Испорука предмета набавке </w:t>
      </w:r>
      <w:r w:rsidRPr="00DB48C7">
        <w:rPr>
          <w:rFonts w:ascii="Times New Roman" w:eastAsia="Times New Roman" w:hAnsi="Times New Roman" w:cs="Times New Roman"/>
          <w:lang w:val="sr-Cyrl-CS" w:eastAsia="ar-SA"/>
        </w:rPr>
        <w:t>ће се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 xml:space="preserve"> </w:t>
      </w:r>
      <w:r w:rsidRPr="00DB48C7">
        <w:rPr>
          <w:rFonts w:ascii="Times New Roman" w:eastAsia="Times New Roman" w:hAnsi="Times New Roman" w:cs="Times New Roman"/>
          <w:lang w:val="sr-Cyrl-CS" w:eastAsia="ar-SA"/>
        </w:rPr>
        <w:t xml:space="preserve"> извршавати  сукцесивно према динамици и количини коју одреди Купац.</w:t>
      </w:r>
    </w:p>
    <w:p w:rsidR="00DB48C7" w:rsidRPr="00DB48C7" w:rsidRDefault="00DB48C7" w:rsidP="00DB48C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u-RU" w:eastAsia="ar-SA"/>
        </w:rPr>
      </w:pPr>
      <w:r w:rsidRPr="00DB48C7">
        <w:rPr>
          <w:rFonts w:ascii="Times New Roman" w:eastAsia="Times New Roman" w:hAnsi="Times New Roman" w:cs="Times New Roman"/>
          <w:b/>
          <w:i/>
          <w:lang w:val="ru-RU" w:eastAsia="ar-SA"/>
        </w:rPr>
        <w:t xml:space="preserve">   </w:t>
      </w:r>
    </w:p>
    <w:p w:rsidR="00DB48C7" w:rsidRPr="00DB48C7" w:rsidRDefault="00DB48C7" w:rsidP="00DB4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ar-SA"/>
        </w:rPr>
      </w:pPr>
      <w:r w:rsidRPr="00DB48C7">
        <w:rPr>
          <w:rFonts w:ascii="Times New Roman" w:eastAsia="Times New Roman" w:hAnsi="Times New Roman" w:cs="Times New Roman"/>
          <w:b/>
          <w:i/>
          <w:lang w:val="ru-RU" w:eastAsia="ar-SA"/>
        </w:rPr>
        <w:t xml:space="preserve"> </w:t>
      </w:r>
      <w:r w:rsidRPr="00DB48C7">
        <w:rPr>
          <w:rFonts w:ascii="Times New Roman" w:eastAsia="Times New Roman" w:hAnsi="Times New Roman" w:cs="Times New Roman"/>
          <w:b/>
          <w:lang w:val="en-US" w:eastAsia="ar-SA"/>
        </w:rPr>
        <w:t xml:space="preserve">II   ЦEНA </w:t>
      </w:r>
    </w:p>
    <w:p w:rsidR="00DB48C7" w:rsidRPr="00DB48C7" w:rsidRDefault="008A26D9" w:rsidP="008A26D9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sr-Latn-CS" w:eastAsia="ar-SA"/>
        </w:rPr>
      </w:pPr>
      <w:r>
        <w:rPr>
          <w:rFonts w:ascii="Times New Roman" w:eastAsia="Times New Roman" w:hAnsi="Times New Roman" w:cs="Times New Roman"/>
          <w:b/>
          <w:lang w:val="sr-Cyrl-CS" w:eastAsia="ar-SA"/>
        </w:rPr>
        <w:t xml:space="preserve">                                                                              </w:t>
      </w:r>
      <w:r w:rsidR="00DB48C7" w:rsidRPr="00DB48C7">
        <w:rPr>
          <w:rFonts w:ascii="Times New Roman" w:eastAsia="Times New Roman" w:hAnsi="Times New Roman" w:cs="Times New Roman"/>
          <w:b/>
          <w:lang w:val="sr-Cyrl-CS" w:eastAsia="ar-SA"/>
        </w:rPr>
        <w:t>Члaн 2.</w:t>
      </w:r>
    </w:p>
    <w:p w:rsidR="00DB48C7" w:rsidRPr="00DB48C7" w:rsidRDefault="00DB48C7" w:rsidP="00DB4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sr-Latn-CS" w:eastAsia="ar-SA"/>
        </w:rPr>
      </w:pPr>
      <w:r w:rsidRPr="00DB48C7">
        <w:rPr>
          <w:rFonts w:ascii="Times New Roman" w:eastAsia="Times New Roman" w:hAnsi="Times New Roman" w:cs="Times New Roman"/>
          <w:lang w:val="sr-Latn-CS" w:eastAsia="ar-SA"/>
        </w:rPr>
        <w:t xml:space="preserve">Цене нафтних деривата утврђују се одлукама </w:t>
      </w:r>
      <w:r w:rsidRPr="00DB48C7">
        <w:rPr>
          <w:rFonts w:ascii="Times New Roman" w:eastAsia="Times New Roman" w:hAnsi="Times New Roman" w:cs="Times New Roman"/>
          <w:lang w:val="ru-RU" w:eastAsia="ar-SA"/>
        </w:rPr>
        <w:t>Продавца у складу са кретањима цена на тржишту нафтних деривата.</w:t>
      </w:r>
    </w:p>
    <w:p w:rsidR="00DB48C7" w:rsidRPr="00DB48C7" w:rsidRDefault="00DB48C7" w:rsidP="00DB4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sr-Latn-CS" w:eastAsia="ar-SA"/>
        </w:rPr>
      </w:pPr>
      <w:r w:rsidRPr="00DB48C7">
        <w:rPr>
          <w:rFonts w:ascii="Times New Roman" w:eastAsia="Times New Roman" w:hAnsi="Times New Roman" w:cs="Times New Roman"/>
          <w:lang w:val="sr-Latn-CS" w:eastAsia="ar-SA"/>
        </w:rPr>
        <w:t>Одлуке П</w:t>
      </w:r>
      <w:r w:rsidRPr="00DB48C7">
        <w:rPr>
          <w:rFonts w:ascii="Times New Roman" w:eastAsia="Times New Roman" w:hAnsi="Times New Roman" w:cs="Times New Roman"/>
          <w:lang w:eastAsia="ar-SA"/>
        </w:rPr>
        <w:t>родавца</w:t>
      </w:r>
      <w:r w:rsidRPr="00DB48C7">
        <w:rPr>
          <w:rFonts w:ascii="Times New Roman" w:eastAsia="Times New Roman" w:hAnsi="Times New Roman" w:cs="Times New Roman"/>
          <w:lang w:val="sr-Latn-CS" w:eastAsia="ar-SA"/>
        </w:rPr>
        <w:t xml:space="preserve"> о промени цена нафтних деривата се доносе у оним интервалима у којима се обезбеђује њихово усклађивање са кретањем цена на тржишт</w:t>
      </w:r>
      <w:r w:rsidRPr="00DB48C7">
        <w:rPr>
          <w:rFonts w:ascii="Times New Roman" w:eastAsia="Times New Roman" w:hAnsi="Times New Roman" w:cs="Times New Roman"/>
          <w:lang w:val="ru-RU" w:eastAsia="ar-SA"/>
        </w:rPr>
        <w:t>у нафтних деривата.</w:t>
      </w:r>
      <w:r w:rsidRPr="00DB48C7">
        <w:rPr>
          <w:rFonts w:ascii="Times New Roman" w:eastAsia="Times New Roman" w:hAnsi="Times New Roman" w:cs="Times New Roman"/>
          <w:lang w:val="sr-Latn-CS" w:eastAsia="ar-SA"/>
        </w:rPr>
        <w:t xml:space="preserve"> </w:t>
      </w:r>
    </w:p>
    <w:p w:rsidR="00DB48C7" w:rsidRPr="00DB48C7" w:rsidRDefault="00DB48C7" w:rsidP="00DB4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DB48C7" w:rsidRPr="00DB48C7" w:rsidRDefault="00DB48C7" w:rsidP="00DB48C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DB48C7">
        <w:rPr>
          <w:rFonts w:ascii="Times New Roman" w:eastAsia="Times New Roman" w:hAnsi="Times New Roman" w:cs="Times New Roman"/>
          <w:lang w:val="ru-RU" w:eastAsia="ar-SA"/>
        </w:rPr>
        <w:t>Испоручене нафтне деривате Продавац ће фактурисати Купцу по цени која важи на дан испоруке.</w:t>
      </w:r>
    </w:p>
    <w:p w:rsidR="00DB48C7" w:rsidRPr="00DB48C7" w:rsidRDefault="00DB48C7" w:rsidP="00DB48C7">
      <w:pPr>
        <w:suppressAutoHyphens/>
        <w:spacing w:after="0" w:line="240" w:lineRule="auto"/>
        <w:ind w:firstLine="540"/>
        <w:jc w:val="both"/>
        <w:rPr>
          <w:rFonts w:ascii="Arial Narrow" w:eastAsia="Calibri" w:hAnsi="Arial Narrow" w:cs="Arial Narrow"/>
          <w:b/>
          <w:lang w:val="ru-RU" w:eastAsia="ar-SA"/>
        </w:rPr>
      </w:pPr>
    </w:p>
    <w:p w:rsidR="00DB48C7" w:rsidRPr="00DB48C7" w:rsidRDefault="00DB48C7" w:rsidP="00DB48C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lang w:val="ru-RU" w:eastAsia="ar-SA"/>
        </w:rPr>
      </w:pPr>
      <w:r w:rsidRPr="00DB48C7">
        <w:rPr>
          <w:rFonts w:ascii="Times New Roman" w:eastAsia="Calibri" w:hAnsi="Times New Roman" w:cs="Times New Roman"/>
          <w:bCs/>
          <w:lang w:val="ru-RU" w:eastAsia="ar-SA"/>
        </w:rPr>
        <w:t>Уз достављену фактуру, Продавац ће доставити извештај о извршеном послу, за период који се фактурише.</w:t>
      </w:r>
      <w:r w:rsidRPr="00DB48C7">
        <w:rPr>
          <w:rFonts w:ascii="Times New Roman" w:eastAsia="Times New Roman" w:hAnsi="Times New Roman" w:cs="Times New Roman"/>
          <w:bCs/>
          <w:lang w:val="en-US" w:eastAsia="ar-SA"/>
        </w:rPr>
        <w:t xml:space="preserve"> </w:t>
      </w:r>
      <w:r w:rsidRPr="00DB48C7">
        <w:rPr>
          <w:rFonts w:ascii="Times New Roman" w:eastAsia="Calibri" w:hAnsi="Times New Roman" w:cs="Times New Roman"/>
          <w:bCs/>
          <w:lang w:val="ru-RU" w:eastAsia="ar-SA"/>
        </w:rPr>
        <w:t>Ако Продавац  одобрава попуст на цене  дужан је да Купцу уз рачун достави књижно одобрење 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ar-SA"/>
        </w:rPr>
      </w:pPr>
      <w:r w:rsidRPr="00DB48C7">
        <w:rPr>
          <w:rFonts w:ascii="Times New Roman" w:eastAsia="Calibri" w:hAnsi="Times New Roman" w:cs="Times New Roman"/>
          <w:lang w:val="ru-RU" w:eastAsia="ar-SA"/>
        </w:rPr>
        <w:t xml:space="preserve"> 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ar-SA"/>
        </w:rPr>
      </w:pPr>
      <w:r w:rsidRPr="00DB48C7">
        <w:rPr>
          <w:rFonts w:ascii="Times New Roman" w:eastAsia="Calibri" w:hAnsi="Times New Roman" w:cs="Times New Roman"/>
          <w:lang w:val="ru-RU" w:eastAsia="ar-SA"/>
        </w:rPr>
        <w:t xml:space="preserve">Извештај који се односи на </w:t>
      </w:r>
      <w:r w:rsidRPr="00DB48C7">
        <w:rPr>
          <w:rFonts w:ascii="Times New Roman" w:eastAsia="Times New Roman" w:hAnsi="Times New Roman" w:cs="Times New Roman"/>
          <w:lang w:val="ru-RU" w:eastAsia="ar-SA"/>
        </w:rPr>
        <w:t xml:space="preserve">преузимање нафтних деривата на малопродајним објектима Продавца путем компанијских картица између осталог садржи следеће елементе: </w:t>
      </w:r>
      <w:r w:rsidRPr="00DB48C7">
        <w:rPr>
          <w:rFonts w:ascii="Times New Roman" w:eastAsia="Calibri" w:hAnsi="Times New Roman" w:cs="Times New Roman"/>
          <w:lang w:val="ru-RU" w:eastAsia="ar-SA"/>
        </w:rPr>
        <w:t>продајно место, датум, регистарски број возила, име лица задуженог за преузимање горива, количину горива које је издато и цену.</w:t>
      </w:r>
    </w:p>
    <w:p w:rsidR="00DB48C7" w:rsidRPr="00DB48C7" w:rsidRDefault="00DB48C7" w:rsidP="00DB4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ar-SA"/>
        </w:rPr>
      </w:pPr>
    </w:p>
    <w:p w:rsidR="00DB48C7" w:rsidRPr="00DB48C7" w:rsidRDefault="00DB48C7" w:rsidP="00DB4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b/>
          <w:lang w:val="sl-SI" w:eastAsia="ar-SA"/>
        </w:rPr>
        <w:t>I</w:t>
      </w:r>
      <w:r w:rsidRPr="00DB48C7">
        <w:rPr>
          <w:rFonts w:ascii="Times New Roman" w:eastAsia="Times New Roman" w:hAnsi="Times New Roman" w:cs="Times New Roman"/>
          <w:b/>
          <w:lang w:val="en-US" w:eastAsia="ar-SA"/>
        </w:rPr>
        <w:t>II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 xml:space="preserve">  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 xml:space="preserve">ИЗДАВАЊЕ И УПОТРЕБА </w:t>
      </w:r>
      <w:r w:rsidRPr="00DB48C7">
        <w:rPr>
          <w:rFonts w:ascii="Times New Roman" w:eastAsia="Times New Roman" w:hAnsi="Times New Roman" w:cs="Times New Roman"/>
          <w:b/>
          <w:lang w:eastAsia="ar-SA"/>
        </w:rPr>
        <w:t>КРЕДИТНЕ(ЕВИДЕНЦИОНЕ )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КАРТИЦЕ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 xml:space="preserve"> 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ЗА ДОБРА КОЈА СЕ ПРЕУЗИМАЈУ НА МАЛОПРОДАЈНИМ ОБЈЕКТИМА ПРОДАВЦА</w:t>
      </w:r>
    </w:p>
    <w:p w:rsidR="00DB48C7" w:rsidRPr="00DB48C7" w:rsidRDefault="00DB48C7" w:rsidP="00DB48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 w:eastAsia="ar-SA"/>
        </w:rPr>
      </w:pPr>
    </w:p>
    <w:p w:rsidR="00DB48C7" w:rsidRPr="00DB48C7" w:rsidRDefault="00DB48C7" w:rsidP="00DB48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Члан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 xml:space="preserve"> 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3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>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lang w:val="sr-Cyrl-CS" w:eastAsia="ar-SA"/>
        </w:rPr>
        <w:t xml:space="preserve">Картица је средство евидентирања купопродајних трансакција нафтних деривата које врши </w:t>
      </w:r>
      <w:r w:rsidRPr="00DB48C7">
        <w:rPr>
          <w:rFonts w:ascii="Times New Roman" w:eastAsia="Times New Roman" w:hAnsi="Times New Roman" w:cs="Times New Roman"/>
          <w:lang w:eastAsia="ar-SA"/>
        </w:rPr>
        <w:t>Купац</w:t>
      </w:r>
      <w:r w:rsidRPr="00DB48C7">
        <w:rPr>
          <w:rFonts w:ascii="Times New Roman" w:eastAsia="Times New Roman" w:hAnsi="Times New Roman" w:cs="Times New Roman"/>
          <w:lang w:val="sr-Cyrl-CS" w:eastAsia="ar-SA"/>
        </w:rPr>
        <w:t xml:space="preserve">. 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B48C7">
        <w:rPr>
          <w:rFonts w:ascii="Times New Roman" w:eastAsia="Times New Roman" w:hAnsi="Times New Roman" w:cs="Times New Roman"/>
          <w:lang w:val="sr-Cyrl-CS" w:eastAsia="ar-SA"/>
        </w:rPr>
        <w:t xml:space="preserve">Картице се издају </w:t>
      </w:r>
      <w:r w:rsidRPr="00DB48C7">
        <w:rPr>
          <w:rFonts w:ascii="Times New Roman" w:eastAsia="Times New Roman" w:hAnsi="Times New Roman" w:cs="Times New Roman"/>
          <w:lang w:eastAsia="ar-SA"/>
        </w:rPr>
        <w:t>Купцу</w:t>
      </w:r>
      <w:r w:rsidRPr="00DB48C7">
        <w:rPr>
          <w:rFonts w:ascii="Times New Roman" w:eastAsia="Times New Roman" w:hAnsi="Times New Roman" w:cs="Times New Roman"/>
          <w:lang w:val="sr-Cyrl-CS" w:eastAsia="ar-SA"/>
        </w:rPr>
        <w:t xml:space="preserve"> након потписивања Уговора сагласно Захтеву и Спецификацији возила за издавање Картице</w:t>
      </w:r>
      <w:r w:rsidRPr="00DB48C7">
        <w:rPr>
          <w:rFonts w:ascii="Times New Roman" w:eastAsia="Times New Roman" w:hAnsi="Times New Roman" w:cs="Times New Roman"/>
          <w:lang w:eastAsia="ar-SA"/>
        </w:rPr>
        <w:t>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</w:p>
    <w:p w:rsidR="00DB48C7" w:rsidRPr="00DB48C7" w:rsidRDefault="00DB48C7" w:rsidP="00DB48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Члан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 xml:space="preserve"> 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4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>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lang w:val="sr-Cyrl-CS" w:eastAsia="ar-SA"/>
        </w:rPr>
        <w:t>Уговорне стране су дужне да изврше примопредају Картица, о чему се саставља Записник који потписују овлашћени представници обе Уговорне стране.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</w:p>
    <w:p w:rsidR="00DB48C7" w:rsidRPr="00DB48C7" w:rsidRDefault="00DB48C7" w:rsidP="00DB48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>Члан 5</w:t>
      </w:r>
      <w:r w:rsidRPr="00DB48C7">
        <w:rPr>
          <w:rFonts w:ascii="Times New Roman" w:eastAsia="Times New Roman" w:hAnsi="Times New Roman" w:cs="Times New Roman"/>
          <w:b/>
          <w:lang w:val="sl-SI" w:eastAsia="ar-SA"/>
        </w:rPr>
        <w:t>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lang w:val="sr-Cyrl-CS" w:eastAsia="ar-SA"/>
        </w:rPr>
        <w:t>Купац се обавезује да Картице чува са дужном пажњом да не би дошло до злоупотребе или губитка. Купац се обавезује да у случају губитка, крађе, или уништења Картице, о томе обавести Продавца у писаној форми.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lang w:val="sr-Cyrl-CS" w:eastAsia="ar-SA"/>
        </w:rPr>
        <w:t>Продавац се обавезује да по пријему обавештења о губитку, крађи, или уништењу картице, исту утврди неважећом.</w:t>
      </w:r>
    </w:p>
    <w:p w:rsidR="00DB48C7" w:rsidRPr="00DB48C7" w:rsidRDefault="00DB48C7" w:rsidP="00DB48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B48C7">
        <w:rPr>
          <w:rFonts w:ascii="Times New Roman" w:eastAsia="Times New Roman" w:hAnsi="Times New Roman" w:cs="Times New Roman"/>
          <w:bCs/>
          <w:lang w:eastAsia="ar-SA"/>
        </w:rPr>
        <w:t>Услучају раскида-непродужавања уговора,Купац је дужан да картице врати Продавцу.</w:t>
      </w:r>
    </w:p>
    <w:p w:rsidR="00DB48C7" w:rsidRPr="00DB48C7" w:rsidRDefault="00DB48C7" w:rsidP="00DB48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 w:eastAsia="ar-SA"/>
        </w:rPr>
      </w:pPr>
    </w:p>
    <w:p w:rsidR="00DB48C7" w:rsidRPr="00DB48C7" w:rsidRDefault="008A26D9" w:rsidP="008A2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sr-Cyrl-CS" w:eastAsia="ar-SA"/>
        </w:rPr>
      </w:pPr>
      <w:r>
        <w:rPr>
          <w:rFonts w:ascii="Times New Roman" w:eastAsia="Times New Roman" w:hAnsi="Times New Roman" w:cs="Times New Roman"/>
          <w:b/>
          <w:lang w:val="sr-Cyrl-CS" w:eastAsia="ar-SA"/>
        </w:rPr>
        <w:t xml:space="preserve">                                                                            </w:t>
      </w:r>
      <w:r w:rsidR="00DB48C7" w:rsidRPr="00DB48C7">
        <w:rPr>
          <w:rFonts w:ascii="Times New Roman" w:eastAsia="Times New Roman" w:hAnsi="Times New Roman" w:cs="Times New Roman"/>
          <w:b/>
          <w:lang w:val="sr-Cyrl-CS" w:eastAsia="ar-SA"/>
        </w:rPr>
        <w:t>Члан</w:t>
      </w:r>
      <w:r w:rsidR="00DB48C7" w:rsidRPr="00DB48C7">
        <w:rPr>
          <w:rFonts w:ascii="Times New Roman" w:eastAsia="Times New Roman" w:hAnsi="Times New Roman" w:cs="Times New Roman"/>
          <w:b/>
          <w:lang w:val="sl-SI" w:eastAsia="ar-SA"/>
        </w:rPr>
        <w:t xml:space="preserve"> </w:t>
      </w:r>
      <w:r w:rsidR="00DB48C7" w:rsidRPr="00DB48C7">
        <w:rPr>
          <w:rFonts w:ascii="Times New Roman" w:eastAsia="Times New Roman" w:hAnsi="Times New Roman" w:cs="Times New Roman"/>
          <w:b/>
          <w:lang w:val="sr-Cyrl-CS" w:eastAsia="ar-SA"/>
        </w:rPr>
        <w:t>6</w:t>
      </w:r>
      <w:r w:rsidR="00DB48C7" w:rsidRPr="00DB48C7">
        <w:rPr>
          <w:rFonts w:ascii="Times New Roman" w:eastAsia="Times New Roman" w:hAnsi="Times New Roman" w:cs="Times New Roman"/>
          <w:b/>
          <w:lang w:val="sl-SI" w:eastAsia="ar-SA"/>
        </w:rPr>
        <w:t>.</w:t>
      </w:r>
    </w:p>
    <w:p w:rsidR="00DB48C7" w:rsidRPr="00DB48C7" w:rsidRDefault="00DB48C7" w:rsidP="00DB4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ar-SA"/>
        </w:rPr>
      </w:pPr>
      <w:bookmarkStart w:id="0" w:name="_GoBack"/>
      <w:bookmarkEnd w:id="0"/>
      <w:r w:rsidRPr="00DB48C7">
        <w:rPr>
          <w:rFonts w:ascii="Times New Roman" w:eastAsia="Times New Roman" w:hAnsi="Times New Roman" w:cs="Times New Roman"/>
          <w:lang w:val="sl-SI" w:eastAsia="ar-SA"/>
        </w:rPr>
        <w:t xml:space="preserve">  </w:t>
      </w:r>
      <w:r w:rsidRPr="00DB48C7">
        <w:rPr>
          <w:rFonts w:ascii="Times New Roman" w:eastAsia="Times New Roman" w:hAnsi="Times New Roman" w:cs="Times New Roman"/>
          <w:lang w:val="sr-Cyrl-CS" w:eastAsia="ar-SA"/>
        </w:rPr>
        <w:t xml:space="preserve">Уколико се Купац не придржава одредаба овог Уговора, Продавац задржава право блокирања и одузимања свих издатих картица. </w:t>
      </w:r>
    </w:p>
    <w:p w:rsidR="00DB48C7" w:rsidRPr="00DB48C7" w:rsidRDefault="00DB48C7" w:rsidP="00DB4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  <w:r w:rsidRPr="00DB48C7">
        <w:rPr>
          <w:rFonts w:ascii="Times New Roman" w:eastAsia="Times New Roman" w:hAnsi="Times New Roman" w:cs="Times New Roman"/>
          <w:b/>
          <w:lang w:val="de-DE" w:eastAsia="ar-SA"/>
        </w:rPr>
        <w:t>IV</w:t>
      </w:r>
      <w:r w:rsidRPr="00DB48C7">
        <w:rPr>
          <w:rFonts w:ascii="Times New Roman" w:eastAsia="Times New Roman" w:hAnsi="Times New Roman" w:cs="Times New Roman"/>
          <w:b/>
          <w:lang w:val="sr-Cyrl-CS" w:eastAsia="ar-SA"/>
        </w:rPr>
        <w:t xml:space="preserve"> РОКОВИ И УСЛОВИ ПЛАЋАЊА</w:t>
      </w:r>
    </w:p>
    <w:p w:rsidR="00DB48C7" w:rsidRPr="00DB48C7" w:rsidRDefault="00DB48C7" w:rsidP="00DB48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</w:p>
    <w:p w:rsidR="00DB48C7" w:rsidRPr="00DB48C7" w:rsidRDefault="008A26D9" w:rsidP="008A26D9">
      <w:pPr>
        <w:tabs>
          <w:tab w:val="left" w:pos="4536"/>
        </w:tabs>
        <w:suppressAutoHyphens/>
        <w:spacing w:after="0" w:line="240" w:lineRule="auto"/>
        <w:rPr>
          <w:rFonts w:ascii="Arial Narrow" w:eastAsia="Times New Roman" w:hAnsi="Arial Narrow" w:cs="Arial Narrow"/>
          <w:lang w:val="sr-Cyrl-CS" w:eastAsia="ar-SA"/>
        </w:rPr>
      </w:pPr>
      <w:r>
        <w:rPr>
          <w:rFonts w:ascii="Times New Roman" w:eastAsia="Times New Roman" w:hAnsi="Times New Roman" w:cs="Times New Roman"/>
          <w:b/>
          <w:lang w:val="sr-Cyrl-CS" w:eastAsia="ar-SA"/>
        </w:rPr>
        <w:t xml:space="preserve">                                                                           </w:t>
      </w:r>
      <w:r w:rsidR="00DB48C7" w:rsidRPr="00DB48C7">
        <w:rPr>
          <w:rFonts w:ascii="Times New Roman" w:eastAsia="Times New Roman" w:hAnsi="Times New Roman" w:cs="Times New Roman"/>
          <w:b/>
          <w:lang w:val="sr-Cyrl-CS" w:eastAsia="ar-SA"/>
        </w:rPr>
        <w:t>Члан 7</w:t>
      </w:r>
      <w:r w:rsidR="00DB48C7" w:rsidRPr="00DB48C7">
        <w:rPr>
          <w:rFonts w:ascii="Times New Roman" w:eastAsia="Times New Roman" w:hAnsi="Times New Roman" w:cs="Times New Roman"/>
          <w:b/>
          <w:lang w:val="sl-SI" w:eastAsia="ar-SA"/>
        </w:rPr>
        <w:t>.</w:t>
      </w:r>
    </w:p>
    <w:p w:rsidR="00DB48C7" w:rsidRDefault="00DB48C7" w:rsidP="00DB48C7">
      <w:pPr>
        <w:tabs>
          <w:tab w:val="left" w:pos="1575"/>
          <w:tab w:val="left" w:pos="21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DB48C7">
        <w:rPr>
          <w:rFonts w:ascii="Times New Roman" w:eastAsia="Times New Roman" w:hAnsi="Times New Roman" w:cs="Times New Roman"/>
          <w:lang w:val="ru-RU" w:eastAsia="ar-SA"/>
        </w:rPr>
        <w:t xml:space="preserve">Плаћање се врши у року (не краћем од 15 и не дужем од 30 дана) </w:t>
      </w:r>
      <w:r w:rsidRPr="00AF5C7D">
        <w:rPr>
          <w:rFonts w:ascii="Times New Roman" w:eastAsia="Times New Roman" w:hAnsi="Times New Roman" w:cs="Times New Roman"/>
          <w:color w:val="FF0000"/>
          <w:lang w:val="ru-RU" w:eastAsia="ar-SA"/>
        </w:rPr>
        <w:t xml:space="preserve">________ дана </w:t>
      </w:r>
      <w:r w:rsidRPr="00DB48C7">
        <w:rPr>
          <w:rFonts w:ascii="Times New Roman" w:eastAsia="Times New Roman" w:hAnsi="Times New Roman" w:cs="Times New Roman"/>
          <w:lang w:val="ru-RU" w:eastAsia="ar-SA"/>
        </w:rPr>
        <w:t>по достављању фактуре на адресу ЈП</w:t>
      </w:r>
      <w:r w:rsidRPr="00DB48C7">
        <w:rPr>
          <w:rFonts w:ascii="Times New Roman" w:eastAsia="Times New Roman" w:hAnsi="Times New Roman" w:cs="Times New Roman"/>
          <w:lang w:eastAsia="ar-SA"/>
        </w:rPr>
        <w:t xml:space="preserve"> ,,</w:t>
      </w:r>
      <w:r w:rsidRPr="00DB48C7">
        <w:rPr>
          <w:rFonts w:ascii="Times New Roman" w:eastAsia="Times New Roman" w:hAnsi="Times New Roman" w:cs="Times New Roman"/>
          <w:lang w:val="ru-RU" w:eastAsia="ar-SA"/>
        </w:rPr>
        <w:t>3.Септембар</w:t>
      </w:r>
      <w:r w:rsidRPr="00DB48C7">
        <w:rPr>
          <w:rFonts w:ascii="Times New Roman" w:eastAsia="Times New Roman" w:hAnsi="Times New Roman" w:cs="Times New Roman"/>
          <w:lang w:eastAsia="ar-SA"/>
        </w:rPr>
        <w:t>“K</w:t>
      </w:r>
      <w:r w:rsidRPr="00DB48C7">
        <w:rPr>
          <w:rFonts w:ascii="Times New Roman" w:eastAsia="Times New Roman" w:hAnsi="Times New Roman" w:cs="Times New Roman"/>
          <w:lang w:eastAsia="ar-SA"/>
        </w:rPr>
        <w:t>арађорђева 114,Нова Варош или на е-</w:t>
      </w:r>
      <w:r w:rsidRPr="00DB48C7">
        <w:rPr>
          <w:rFonts w:ascii="Times New Roman" w:eastAsia="Times New Roman" w:hAnsi="Times New Roman" w:cs="Times New Roman"/>
          <w:lang w:eastAsia="ar-SA"/>
        </w:rPr>
        <w:t>mail:3.septembar</w:t>
      </w:r>
      <w:r w:rsidRPr="00DB48C7">
        <w:rPr>
          <w:rFonts w:ascii="Times New Roman" w:eastAsia="Times New Roman" w:hAnsi="Times New Roman" w:cs="Times New Roman"/>
          <w:lang w:val="en-US" w:eastAsia="ar-SA"/>
        </w:rPr>
        <w:t>@</w:t>
      </w:r>
      <w:r w:rsidRPr="00DB48C7">
        <w:rPr>
          <w:rFonts w:ascii="Times New Roman" w:eastAsia="Times New Roman" w:hAnsi="Times New Roman" w:cs="Times New Roman"/>
          <w:lang w:eastAsia="ar-SA"/>
        </w:rPr>
        <w:t>gmail.com</w:t>
      </w:r>
    </w:p>
    <w:p w:rsidR="008A26D9" w:rsidRPr="008A26D9" w:rsidRDefault="008A26D9" w:rsidP="008A26D9">
      <w:pPr>
        <w:tabs>
          <w:tab w:val="left" w:pos="1575"/>
          <w:tab w:val="left" w:pos="21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</w:t>
      </w:r>
      <w:r w:rsidRPr="008A26D9">
        <w:rPr>
          <w:rFonts w:ascii="Times New Roman" w:eastAsia="Times New Roman" w:hAnsi="Times New Roman" w:cs="Times New Roman"/>
          <w:b/>
          <w:bCs/>
          <w:lang w:eastAsia="ar-SA"/>
        </w:rPr>
        <w:t>Страна 23 од 30</w:t>
      </w:r>
    </w:p>
    <w:sectPr w:rsidR="008A26D9" w:rsidRPr="008A26D9" w:rsidSect="00ED35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85" w:rsidRDefault="00635385" w:rsidP="000F0EC3">
      <w:pPr>
        <w:spacing w:after="0" w:line="240" w:lineRule="auto"/>
      </w:pPr>
      <w:r>
        <w:separator/>
      </w:r>
    </w:p>
  </w:endnote>
  <w:endnote w:type="continuationSeparator" w:id="0">
    <w:p w:rsidR="00635385" w:rsidRDefault="00635385" w:rsidP="000F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83" w:rsidRDefault="00734C83">
    <w:pPr>
      <w:pStyle w:val="Podnojestranice"/>
      <w:rPr>
        <w:lang/>
      </w:rPr>
    </w:pPr>
    <w:r>
      <w:rPr>
        <w:lang/>
      </w:rPr>
      <w:t xml:space="preserve">           Конкурсна документација за јавну набавку у отвореном поступку бр.2/2020</w:t>
    </w:r>
  </w:p>
  <w:p w:rsidR="00734C83" w:rsidRDefault="00734C83">
    <w:pPr>
      <w:pStyle w:val="Podnojestranice"/>
    </w:pPr>
    <w:r>
      <w:rPr>
        <w:lang/>
      </w:rPr>
      <w:t xml:space="preserve">                                            ЈП“3.Септембар“ НОВА ВАРОШ</w:t>
    </w:r>
  </w:p>
  <w:p w:rsidR="00734C83" w:rsidRDefault="00734C8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85" w:rsidRDefault="00635385" w:rsidP="000F0EC3">
      <w:pPr>
        <w:spacing w:after="0" w:line="240" w:lineRule="auto"/>
      </w:pPr>
      <w:r>
        <w:separator/>
      </w:r>
    </w:p>
  </w:footnote>
  <w:footnote w:type="continuationSeparator" w:id="0">
    <w:p w:rsidR="00635385" w:rsidRDefault="00635385" w:rsidP="000F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D1" w:rsidRPr="00CF52AC" w:rsidRDefault="005149D1" w:rsidP="00734C83">
    <w:pPr>
      <w:pStyle w:val="Zaglavljestranice"/>
      <w:rPr>
        <w:lang/>
      </w:rPr>
    </w:pPr>
    <w:r>
      <w:rPr>
        <w:lang/>
      </w:rPr>
      <w:t xml:space="preserve">           </w:t>
    </w:r>
  </w:p>
  <w:p w:rsidR="00CF52AC" w:rsidRDefault="00CF52A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2386"/>
    <w:rsid w:val="000E5B85"/>
    <w:rsid w:val="000F0EC3"/>
    <w:rsid w:val="001131A3"/>
    <w:rsid w:val="002B5AED"/>
    <w:rsid w:val="002E7FD0"/>
    <w:rsid w:val="005149D1"/>
    <w:rsid w:val="005F6110"/>
    <w:rsid w:val="006076F7"/>
    <w:rsid w:val="00635385"/>
    <w:rsid w:val="006A3B0F"/>
    <w:rsid w:val="00732300"/>
    <w:rsid w:val="00734C83"/>
    <w:rsid w:val="008206C5"/>
    <w:rsid w:val="008A26D9"/>
    <w:rsid w:val="008F2386"/>
    <w:rsid w:val="009B7D72"/>
    <w:rsid w:val="00A3647F"/>
    <w:rsid w:val="00AF5C7D"/>
    <w:rsid w:val="00B73C2E"/>
    <w:rsid w:val="00C01F46"/>
    <w:rsid w:val="00CF52AC"/>
    <w:rsid w:val="00D51FFF"/>
    <w:rsid w:val="00DB48C7"/>
    <w:rsid w:val="00DE0C49"/>
    <w:rsid w:val="00E87E5C"/>
    <w:rsid w:val="00ED3535"/>
    <w:rsid w:val="00EF647B"/>
    <w:rsid w:val="00F9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3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0F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F0EC3"/>
  </w:style>
  <w:style w:type="paragraph" w:styleId="Podnojestranice">
    <w:name w:val="footer"/>
    <w:basedOn w:val="Normal"/>
    <w:link w:val="PodnojestraniceChar"/>
    <w:uiPriority w:val="99"/>
    <w:unhideWhenUsed/>
    <w:rsid w:val="000F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F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60ED-65EB-4C18-B406-18861E77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Suzana</cp:lastModifiedBy>
  <cp:revision>2</cp:revision>
  <cp:lastPrinted>2020-02-28T14:25:00Z</cp:lastPrinted>
  <dcterms:created xsi:type="dcterms:W3CDTF">2020-03-02T09:00:00Z</dcterms:created>
  <dcterms:modified xsi:type="dcterms:W3CDTF">2020-03-02T09:00:00Z</dcterms:modified>
</cp:coreProperties>
</file>