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66E" w:rsidRPr="00D77182" w:rsidRDefault="00B5766E" w:rsidP="007F5FAC">
      <w:pPr>
        <w:rPr>
          <w:rFonts w:ascii="Times New Roman" w:hAnsi="Times New Roman"/>
          <w:noProof/>
          <w:sz w:val="22"/>
          <w:szCs w:val="22"/>
          <w:lang w:val="sr-Cyrl-CS"/>
        </w:rPr>
      </w:pPr>
      <w:r w:rsidRPr="00C04A1B">
        <w:rPr>
          <w:rFonts w:ascii="Times New Roman" w:hAnsi="Times New Roman"/>
          <w:noProof/>
          <w:sz w:val="22"/>
          <w:szCs w:val="22"/>
          <w:lang w:val="sr-Cyrl-CS"/>
        </w:rPr>
        <w:t xml:space="preserve">Назив и адреса наручиоца: </w:t>
      </w:r>
      <w:r w:rsidR="00D77182">
        <w:rPr>
          <w:rFonts w:ascii="Times New Roman" w:hAnsi="Times New Roman"/>
          <w:noProof/>
          <w:sz w:val="22"/>
          <w:szCs w:val="22"/>
          <w:lang w:val="sr-Cyrl-CS"/>
        </w:rPr>
        <w:t>ЈП“3.СЕПТЕМБАР“Карађорђева 114</w:t>
      </w:r>
    </w:p>
    <w:p w:rsidR="00B5766E" w:rsidRPr="00C04A1B" w:rsidRDefault="00B5766E" w:rsidP="007F5FAC">
      <w:pPr>
        <w:rPr>
          <w:rFonts w:ascii="Times New Roman" w:hAnsi="Times New Roman"/>
          <w:i/>
          <w:noProof/>
          <w:sz w:val="22"/>
          <w:szCs w:val="22"/>
          <w:lang w:val="sr-Cyrl-CS"/>
        </w:rPr>
      </w:pPr>
      <w:r w:rsidRPr="00C04A1B">
        <w:rPr>
          <w:rFonts w:ascii="Times New Roman" w:hAnsi="Times New Roman"/>
          <w:noProof/>
          <w:sz w:val="22"/>
          <w:szCs w:val="22"/>
          <w:lang w:val="sr-Cyrl-CS"/>
        </w:rPr>
        <w:t xml:space="preserve">Врста наручиоца: </w:t>
      </w:r>
      <w:r w:rsidR="00D77182">
        <w:rPr>
          <w:rFonts w:ascii="Times New Roman" w:hAnsi="Times New Roman"/>
          <w:noProof/>
          <w:sz w:val="22"/>
          <w:szCs w:val="22"/>
          <w:lang w:val="sr-Cyrl-CS"/>
        </w:rPr>
        <w:t>јавно предузеће-локална самоуправа</w:t>
      </w:r>
    </w:p>
    <w:p w:rsidR="00B5766E" w:rsidRPr="001D1444" w:rsidRDefault="00D77182" w:rsidP="007F5FAC">
      <w:pPr>
        <w:rPr>
          <w:rFonts w:ascii="Times New Roman" w:hAnsi="Times New Roman"/>
          <w:noProof/>
          <w:sz w:val="22"/>
          <w:szCs w:val="22"/>
          <w:lang/>
        </w:rPr>
      </w:pPr>
      <w:r>
        <w:rPr>
          <w:rFonts w:ascii="Times New Roman" w:hAnsi="Times New Roman"/>
          <w:noProof/>
          <w:sz w:val="22"/>
          <w:szCs w:val="22"/>
          <w:lang w:val="sr-Cyrl-CS"/>
        </w:rPr>
        <w:t>Е-</w:t>
      </w:r>
      <w:r>
        <w:rPr>
          <w:rFonts w:ascii="Times New Roman" w:hAnsi="Times New Roman"/>
          <w:noProof/>
          <w:sz w:val="22"/>
          <w:szCs w:val="22"/>
        </w:rPr>
        <w:t xml:space="preserve">mail  </w:t>
      </w:r>
      <w:r>
        <w:rPr>
          <w:rFonts w:ascii="Times New Roman" w:hAnsi="Times New Roman"/>
          <w:noProof/>
          <w:sz w:val="22"/>
          <w:szCs w:val="22"/>
          <w:lang w:val="sr-Cyrl-CS"/>
        </w:rPr>
        <w:t>адреса</w:t>
      </w:r>
      <w:r>
        <w:rPr>
          <w:rFonts w:ascii="Times New Roman" w:hAnsi="Times New Roman"/>
          <w:noProof/>
          <w:sz w:val="22"/>
          <w:szCs w:val="22"/>
        </w:rPr>
        <w:t xml:space="preserve"> </w:t>
      </w:r>
      <w:r>
        <w:rPr>
          <w:rFonts w:ascii="Times New Roman" w:hAnsi="Times New Roman"/>
          <w:noProof/>
          <w:sz w:val="22"/>
          <w:szCs w:val="22"/>
          <w:lang w:val="sr-Cyrl-CS"/>
        </w:rPr>
        <w:t>:</w:t>
      </w:r>
      <w:r>
        <w:rPr>
          <w:rFonts w:ascii="Times New Roman" w:hAnsi="Times New Roman"/>
          <w:noProof/>
          <w:sz w:val="22"/>
          <w:szCs w:val="22"/>
        </w:rPr>
        <w:t xml:space="preserve"> </w:t>
      </w:r>
      <w:hyperlink r:id="rId8" w:history="1">
        <w:r w:rsidR="001D1444" w:rsidRPr="00096F4B">
          <w:rPr>
            <w:rStyle w:val="Hiperveza"/>
            <w:rFonts w:ascii="Times New Roman" w:hAnsi="Times New Roman"/>
            <w:noProof/>
            <w:sz w:val="22"/>
            <w:szCs w:val="22"/>
          </w:rPr>
          <w:t>3.septembar</w:t>
        </w:r>
        <w:r w:rsidR="001D1444" w:rsidRPr="00096F4B">
          <w:rPr>
            <w:rStyle w:val="Hiperveza"/>
            <w:rFonts w:ascii="Times New Roman" w:hAnsi="Times New Roman"/>
            <w:noProof/>
            <w:sz w:val="22"/>
            <w:szCs w:val="22"/>
            <w:lang w:val="en-US"/>
          </w:rPr>
          <w:t>@gmail.com</w:t>
        </w:r>
        <w:r w:rsidR="001D1444" w:rsidRPr="00096F4B">
          <w:rPr>
            <w:rStyle w:val="Hiperveza"/>
            <w:rFonts w:ascii="Times New Roman" w:hAnsi="Times New Roman"/>
            <w:noProof/>
            <w:sz w:val="22"/>
            <w:szCs w:val="22"/>
            <w:lang/>
          </w:rPr>
          <w:t>,интернет</w:t>
        </w:r>
      </w:hyperlink>
      <w:r w:rsidR="001D1444">
        <w:rPr>
          <w:rFonts w:ascii="Times New Roman" w:hAnsi="Times New Roman"/>
          <w:noProof/>
          <w:sz w:val="22"/>
          <w:szCs w:val="22"/>
          <w:lang/>
        </w:rPr>
        <w:t xml:space="preserve"> адреса-</w:t>
      </w:r>
      <w:r w:rsidR="001D1444">
        <w:rPr>
          <w:rFonts w:ascii="Times New Roman" w:hAnsi="Times New Roman"/>
          <w:noProof/>
          <w:sz w:val="22"/>
          <w:szCs w:val="22"/>
          <w:lang/>
        </w:rPr>
        <w:t>www.jp3septembar.rs</w:t>
      </w:r>
    </w:p>
    <w:p w:rsidR="007F5FAC" w:rsidRDefault="007F5FAC" w:rsidP="007F5FAC">
      <w:pPr>
        <w:rPr>
          <w:rFonts w:ascii="Times New Roman" w:hAnsi="Times New Roman"/>
          <w:noProof/>
          <w:sz w:val="22"/>
          <w:szCs w:val="22"/>
          <w:lang w:val="sr-Cyrl-CS"/>
        </w:rPr>
      </w:pPr>
    </w:p>
    <w:p w:rsidR="007F5FAC" w:rsidRPr="007F5FAC" w:rsidRDefault="007F5FAC" w:rsidP="007F5FAC">
      <w:pPr>
        <w:rPr>
          <w:rFonts w:ascii="Times New Roman" w:hAnsi="Times New Roman"/>
          <w:noProof/>
          <w:sz w:val="22"/>
          <w:szCs w:val="22"/>
          <w:lang w:val="sr-Cyrl-CS"/>
        </w:rPr>
      </w:pPr>
    </w:p>
    <w:p w:rsidR="002004FE" w:rsidRDefault="00B5766E" w:rsidP="007F5FAC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noProof/>
          <w:sz w:val="22"/>
          <w:szCs w:val="22"/>
          <w:lang w:val="en-US"/>
        </w:rPr>
      </w:pP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На основу члана 60. </w:t>
      </w:r>
      <w:r w:rsidRPr="00C04A1B">
        <w:rPr>
          <w:rFonts w:ascii="Times New Roman" w:hAnsi="Times New Roman"/>
          <w:bCs/>
          <w:noProof/>
          <w:sz w:val="22"/>
          <w:szCs w:val="22"/>
          <w:lang w:val="sr-Cyrl-CS"/>
        </w:rPr>
        <w:t>став 1. Закона о јавним набавкама (</w:t>
      </w:r>
      <w:r w:rsidR="00D73C35">
        <w:rPr>
          <w:rFonts w:ascii="Times New Roman" w:hAnsi="Times New Roman"/>
          <w:bCs/>
          <w:noProof/>
          <w:sz w:val="22"/>
          <w:szCs w:val="22"/>
        </w:rPr>
        <w:t>„</w:t>
      </w:r>
      <w:r w:rsidRPr="00C04A1B">
        <w:rPr>
          <w:rFonts w:ascii="Times New Roman" w:hAnsi="Times New Roman"/>
          <w:bCs/>
          <w:noProof/>
          <w:sz w:val="22"/>
          <w:szCs w:val="22"/>
          <w:lang w:val="sr-Cyrl-CS"/>
        </w:rPr>
        <w:t>Службени гласник РС</w:t>
      </w:r>
      <w:r w:rsidR="00D73C35">
        <w:rPr>
          <w:rFonts w:ascii="Times New Roman" w:hAnsi="Times New Roman"/>
          <w:bCs/>
          <w:noProof/>
          <w:sz w:val="22"/>
          <w:szCs w:val="22"/>
        </w:rPr>
        <w:t>“</w:t>
      </w:r>
      <w:r w:rsidRPr="00C04A1B">
        <w:rPr>
          <w:rFonts w:ascii="Times New Roman" w:hAnsi="Times New Roman"/>
          <w:bCs/>
          <w:noProof/>
          <w:sz w:val="22"/>
          <w:szCs w:val="22"/>
          <w:lang w:val="sr-Cyrl-CS"/>
        </w:rPr>
        <w:t>, бр</w:t>
      </w:r>
      <w:r w:rsidRPr="00C04A1B">
        <w:rPr>
          <w:rFonts w:ascii="Times New Roman" w:hAnsi="Times New Roman"/>
          <w:bCs/>
          <w:noProof/>
          <w:sz w:val="22"/>
          <w:szCs w:val="22"/>
          <w:lang/>
        </w:rPr>
        <w:t>.</w:t>
      </w:r>
      <w:r w:rsidRPr="00C04A1B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 124/2012, </w:t>
      </w:r>
      <w:r w:rsidRPr="00C04A1B">
        <w:rPr>
          <w:rFonts w:ascii="Times New Roman" w:hAnsi="Times New Roman"/>
          <w:bCs/>
          <w:noProof/>
          <w:sz w:val="22"/>
          <w:szCs w:val="22"/>
          <w:lang w:val="sr-Cyrl-CS" w:eastAsia="sr-Latn-CS"/>
        </w:rPr>
        <w:t>14/2015 и 68/2015</w:t>
      </w:r>
      <w:r w:rsidRPr="00C04A1B">
        <w:rPr>
          <w:rFonts w:ascii="Times New Roman" w:hAnsi="Times New Roman"/>
          <w:bCs/>
          <w:noProof/>
          <w:sz w:val="22"/>
          <w:szCs w:val="22"/>
          <w:lang w:val="sr-Cyrl-CS"/>
        </w:rPr>
        <w:t>)</w:t>
      </w: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 и </w:t>
      </w:r>
      <w:r w:rsidR="002004FE">
        <w:rPr>
          <w:rFonts w:ascii="Times New Roman" w:hAnsi="Times New Roman"/>
          <w:noProof/>
          <w:sz w:val="22"/>
          <w:szCs w:val="22"/>
          <w:lang w:val="sr-Cyrl-CS"/>
        </w:rPr>
        <w:t>Одлуке о покретању</w:t>
      </w:r>
      <w:r w:rsidR="002004FE">
        <w:rPr>
          <w:rFonts w:ascii="Times New Roman" w:hAnsi="Times New Roman"/>
          <w:noProof/>
          <w:sz w:val="22"/>
          <w:szCs w:val="22"/>
          <w:lang w:val="en-US"/>
        </w:rPr>
        <w:t xml:space="preserve"> </w:t>
      </w:r>
      <w:r w:rsidRPr="00C04A1B">
        <w:rPr>
          <w:rFonts w:ascii="Times New Roman" w:hAnsi="Times New Roman"/>
          <w:noProof/>
          <w:sz w:val="22"/>
          <w:szCs w:val="22"/>
          <w:lang w:val="sr-Cyrl-CS"/>
        </w:rPr>
        <w:t xml:space="preserve">поступка јавне </w:t>
      </w:r>
      <w:r w:rsidR="002004FE">
        <w:rPr>
          <w:rFonts w:ascii="Times New Roman" w:hAnsi="Times New Roman"/>
          <w:noProof/>
          <w:sz w:val="22"/>
          <w:szCs w:val="22"/>
          <w:lang w:val="sr-Cyrl-CS"/>
        </w:rPr>
        <w:t>набавке</w:t>
      </w:r>
      <w:r w:rsidR="002004FE">
        <w:rPr>
          <w:rFonts w:ascii="Times New Roman" w:hAnsi="Times New Roman"/>
          <w:noProof/>
          <w:sz w:val="22"/>
          <w:szCs w:val="22"/>
          <w:lang w:val="en-US"/>
        </w:rPr>
        <w:t xml:space="preserve"> </w:t>
      </w:r>
      <w:r w:rsidR="00D77182">
        <w:rPr>
          <w:rFonts w:ascii="Times New Roman" w:hAnsi="Times New Roman"/>
          <w:noProof/>
          <w:sz w:val="22"/>
          <w:szCs w:val="22"/>
          <w:lang w:val="sr-Cyrl-CS"/>
        </w:rPr>
        <w:t>бр.</w:t>
      </w:r>
      <w:r w:rsidR="00F45762">
        <w:rPr>
          <w:rFonts w:ascii="Times New Roman" w:hAnsi="Times New Roman"/>
          <w:noProof/>
          <w:sz w:val="22"/>
          <w:szCs w:val="22"/>
          <w:lang/>
        </w:rPr>
        <w:t>477/2020</w:t>
      </w:r>
      <w:r w:rsidR="001D1444">
        <w:rPr>
          <w:rFonts w:ascii="Times New Roman" w:hAnsi="Times New Roman"/>
          <w:noProof/>
          <w:sz w:val="22"/>
          <w:szCs w:val="22"/>
          <w:lang w:val="en-US"/>
        </w:rPr>
        <w:t xml:space="preserve"> </w:t>
      </w:r>
      <w:r w:rsidR="002004FE">
        <w:rPr>
          <w:rFonts w:ascii="Times New Roman" w:hAnsi="Times New Roman"/>
          <w:noProof/>
          <w:sz w:val="22"/>
          <w:szCs w:val="22"/>
          <w:lang w:val="sr-Cyrl-CS"/>
        </w:rPr>
        <w:t xml:space="preserve">од </w:t>
      </w:r>
    </w:p>
    <w:p w:rsidR="00B5766E" w:rsidRPr="002004FE" w:rsidRDefault="001D1444" w:rsidP="00B5766E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noProof/>
          <w:sz w:val="22"/>
          <w:szCs w:val="22"/>
          <w:lang w:val="en-US"/>
        </w:rPr>
      </w:pPr>
      <w:r>
        <w:rPr>
          <w:rFonts w:ascii="Times New Roman" w:hAnsi="Times New Roman"/>
          <w:noProof/>
          <w:sz w:val="22"/>
          <w:szCs w:val="22"/>
          <w:lang/>
        </w:rPr>
        <w:t>1</w:t>
      </w:r>
      <w:r w:rsidR="00F45762">
        <w:rPr>
          <w:rFonts w:ascii="Times New Roman" w:hAnsi="Times New Roman"/>
          <w:noProof/>
          <w:sz w:val="22"/>
          <w:szCs w:val="22"/>
          <w:lang/>
        </w:rPr>
        <w:t>2.05.2020</w:t>
      </w:r>
      <w:r w:rsidR="002004FE">
        <w:rPr>
          <w:rFonts w:ascii="Times New Roman" w:hAnsi="Times New Roman"/>
          <w:noProof/>
          <w:sz w:val="22"/>
          <w:szCs w:val="22"/>
          <w:lang w:val="en-US"/>
        </w:rPr>
        <w:t>.</w:t>
      </w:r>
      <w:r w:rsidR="00B5766E" w:rsidRPr="00C04A1B">
        <w:rPr>
          <w:rFonts w:ascii="Times New Roman" w:hAnsi="Times New Roman"/>
          <w:noProof/>
          <w:sz w:val="22"/>
          <w:szCs w:val="22"/>
          <w:lang w:val="sr-Cyrl-CS"/>
        </w:rPr>
        <w:t>године, наручилац објављује:</w:t>
      </w:r>
    </w:p>
    <w:p w:rsidR="00B5766E" w:rsidRPr="00C04A1B" w:rsidRDefault="00B5766E" w:rsidP="00C04A1B">
      <w:pPr>
        <w:autoSpaceDE w:val="0"/>
        <w:autoSpaceDN w:val="0"/>
        <w:adjustRightInd w:val="0"/>
        <w:spacing w:before="360" w:after="400"/>
        <w:ind w:left="284"/>
        <w:jc w:val="center"/>
        <w:rPr>
          <w:rFonts w:ascii="Times New Roman" w:hAnsi="Times New Roman"/>
          <w:bCs/>
          <w:i/>
          <w:noProof/>
          <w:sz w:val="28"/>
          <w:szCs w:val="28"/>
          <w:lang w:val="sr-Cyrl-CS"/>
        </w:rPr>
      </w:pPr>
      <w:r w:rsidRPr="00C04A1B">
        <w:rPr>
          <w:rFonts w:ascii="Times New Roman" w:hAnsi="Times New Roman"/>
          <w:b/>
          <w:bCs/>
          <w:noProof/>
          <w:sz w:val="28"/>
          <w:szCs w:val="28"/>
          <w:lang w:val="sr-Cyrl-CS"/>
        </w:rPr>
        <w:t>ПОЗИВ ЗА ПОДНОШЕЊЕ ПОНУДА</w:t>
      </w:r>
      <w:r w:rsidRPr="00C04A1B">
        <w:rPr>
          <w:rFonts w:ascii="Times New Roman" w:hAnsi="Times New Roman"/>
          <w:b/>
          <w:bCs/>
          <w:noProof/>
          <w:sz w:val="28"/>
          <w:szCs w:val="28"/>
          <w:lang w:val="sr-Cyrl-CS"/>
        </w:rPr>
        <w:br/>
        <w:t>у поступку јавне набавке мале вредности</w:t>
      </w:r>
    </w:p>
    <w:p w:rsidR="00B5766E" w:rsidRPr="00C04A1B" w:rsidRDefault="00D77182" w:rsidP="00B5766E">
      <w:pPr>
        <w:numPr>
          <w:ilvl w:val="0"/>
          <w:numId w:val="1"/>
        </w:numPr>
        <w:shd w:val="clear" w:color="auto" w:fill="FFFFFF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За јавну набавку:</w:t>
      </w:r>
      <w:r w:rsidR="002004FE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добра-камени агрегат различите гранулације</w:t>
      </w:r>
      <w:r w:rsidR="007F5FAC">
        <w:rPr>
          <w:rFonts w:ascii="Times New Roman" w:hAnsi="Times New Roman"/>
          <w:bCs/>
          <w:noProof/>
          <w:color w:val="2D2D2D"/>
          <w:sz w:val="22"/>
          <w:szCs w:val="22"/>
        </w:rPr>
        <w:t xml:space="preserve"> ,</w:t>
      </w:r>
      <w:r w:rsidR="007F5FAC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ЈНМ</w:t>
      </w:r>
      <w:r w:rsidR="00F45762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В 6/2020</w:t>
      </w:r>
    </w:p>
    <w:p w:rsidR="00B5766E" w:rsidRPr="00DA4CC3" w:rsidRDefault="00D77182" w:rsidP="00C04A1B">
      <w:p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     Назив из општег речника набавки-</w:t>
      </w:r>
      <w:r w:rsidR="002004FE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14210000-</w:t>
      </w:r>
      <w:r w:rsidR="00A965EF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шљунак,песак,дробљени камен и агрегати</w:t>
      </w:r>
    </w:p>
    <w:p w:rsidR="00B5766E" w:rsidRPr="00C04A1B" w:rsidRDefault="00B5766E" w:rsidP="00C04A1B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Јавна набавка </w:t>
      </w:r>
      <w:r w:rsidR="00D77182">
        <w:rPr>
          <w:rFonts w:ascii="Times New Roman" w:hAnsi="Times New Roman"/>
          <w:bCs/>
          <w:noProof/>
          <w:sz w:val="22"/>
          <w:szCs w:val="22"/>
          <w:lang w:val="sr-Cyrl-CS"/>
        </w:rPr>
        <w:t>није</w:t>
      </w:r>
      <w:r w:rsidRPr="00C04A1B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 обликована у</w:t>
      </w:r>
      <w:r w:rsidR="00C04A1B">
        <w:rPr>
          <w:rFonts w:ascii="Times New Roman" w:hAnsi="Times New Roman"/>
          <w:bCs/>
          <w:noProof/>
          <w:sz w:val="22"/>
          <w:szCs w:val="22"/>
          <w:lang/>
        </w:rPr>
        <w:t xml:space="preserve"> </w:t>
      </w: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партије </w:t>
      </w:r>
      <w:r w:rsidR="00D77182">
        <w:rPr>
          <w:rFonts w:ascii="Times New Roman" w:hAnsi="Times New Roman"/>
          <w:bCs/>
          <w:i/>
          <w:noProof/>
          <w:color w:val="2D2D2D"/>
          <w:sz w:val="22"/>
          <w:szCs w:val="22"/>
          <w:lang w:val="sr-Cyrl-CS"/>
        </w:rPr>
        <w:t>.</w:t>
      </w:r>
    </w:p>
    <w:p w:rsidR="00B5766E" w:rsidRPr="00C04A1B" w:rsidRDefault="00B5766E" w:rsidP="00C04A1B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Право учешћа у поступку имају сва правна и физичка лица која испуњавају обавезне и додатне услове предвиђене чл. 75. и 76. Закона о јавним набавкама који су ближе одређени конкурсном документацијом.</w:t>
      </w:r>
    </w:p>
    <w:p w:rsidR="00B5766E" w:rsidRPr="00C04A1B" w:rsidRDefault="00B5766E" w:rsidP="00C04A1B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Понуђачи су обавезни да уз понуду доставе доказе о испуњености услова за учешће у складу са чланом 77. Закона о јавним набавкама и условима из конкурсне документације.</w:t>
      </w:r>
    </w:p>
    <w:p w:rsidR="00B5766E" w:rsidRPr="00C04A1B" w:rsidRDefault="00B5766E" w:rsidP="00C04A1B">
      <w:pPr>
        <w:numPr>
          <w:ilvl w:val="0"/>
          <w:numId w:val="1"/>
        </w:numPr>
        <w:spacing w:after="200"/>
        <w:jc w:val="both"/>
        <w:rPr>
          <w:rFonts w:ascii="Times New Roman" w:hAnsi="Times New Roman"/>
          <w:noProof/>
          <w:sz w:val="22"/>
          <w:szCs w:val="22"/>
          <w:lang w:val="sr-Cyrl-CS"/>
        </w:rPr>
      </w:pPr>
      <w:r w:rsidRPr="00C04A1B">
        <w:rPr>
          <w:rFonts w:ascii="Times New Roman" w:hAnsi="Times New Roman"/>
          <w:noProof/>
          <w:sz w:val="22"/>
          <w:szCs w:val="22"/>
          <w:lang w:val="sr-Cyrl-CS"/>
        </w:rPr>
        <w:t>Понуду може поднети понуђач који наступа самостално, понуђач који наступа са подизво-ђачем/ подизвођачима, као и група понуђача која подноси заједничку понуду.</w:t>
      </w:r>
    </w:p>
    <w:p w:rsidR="00B5766E" w:rsidRDefault="00B5766E" w:rsidP="00B5766E">
      <w:pPr>
        <w:numPr>
          <w:ilvl w:val="0"/>
          <w:numId w:val="1"/>
        </w:numPr>
        <w:shd w:val="clear" w:color="auto" w:fill="FFFFFF"/>
        <w:spacing w:after="60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Критеријум за доделу</w:t>
      </w:r>
      <w:r w:rsidR="00E45E39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 уговора је </w:t>
      </w: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,</w:t>
      </w:r>
      <w:r w:rsidR="002004FE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економски најповољнија понуда</w:t>
      </w:r>
      <w:r w:rsidR="00EE755C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 </w:t>
      </w:r>
      <w:r w:rsidR="00EE755C">
        <w:rPr>
          <w:rFonts w:ascii="Times New Roman" w:hAnsi="Times New Roman"/>
          <w:bCs/>
          <w:noProof/>
          <w:color w:val="2D2D2D"/>
          <w:sz w:val="22"/>
          <w:szCs w:val="22"/>
          <w:lang w:val="en-US"/>
        </w:rPr>
        <w:t xml:space="preserve">,a </w:t>
      </w:r>
      <w:r w:rsidR="00EE755C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елементи критеријума</w:t>
      </w:r>
    </w:p>
    <w:p w:rsidR="00EE755C" w:rsidRPr="00C04A1B" w:rsidRDefault="00EE755C" w:rsidP="00EE755C">
      <w:pPr>
        <w:shd w:val="clear" w:color="auto" w:fill="FFFFFF"/>
        <w:spacing w:after="60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су ближе утврђени конкурсном документацијом.</w:t>
      </w:r>
    </w:p>
    <w:p w:rsidR="00B5766E" w:rsidRPr="00C04A1B" w:rsidRDefault="00B5766E" w:rsidP="00C04A1B">
      <w:pPr>
        <w:numPr>
          <w:ilvl w:val="0"/>
          <w:numId w:val="2"/>
        </w:numPr>
        <w:shd w:val="clear" w:color="auto" w:fill="FFFFFF"/>
        <w:spacing w:after="200"/>
        <w:ind w:left="590" w:hanging="295"/>
        <w:jc w:val="both"/>
        <w:textAlignment w:val="baseline"/>
        <w:outlineLvl w:val="1"/>
        <w:rPr>
          <w:rFonts w:ascii="Times New Roman" w:hAnsi="Times New Roman"/>
          <w:bCs/>
          <w:noProof/>
          <w:sz w:val="22"/>
          <w:szCs w:val="22"/>
          <w:lang w:val="sr-Cyrl-CS"/>
        </w:rPr>
      </w:pPr>
      <w:r w:rsidRPr="00C04A1B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Конкурсна документација се може преузети: електронским путем са </w:t>
      </w:r>
      <w:r w:rsidR="00DA4CC3">
        <w:rPr>
          <w:rFonts w:ascii="Times New Roman" w:hAnsi="Times New Roman"/>
          <w:bCs/>
          <w:noProof/>
          <w:sz w:val="22"/>
          <w:szCs w:val="22"/>
          <w:lang w:val="sr-Cyrl-CS"/>
        </w:rPr>
        <w:t>Портала јавних набавки ,</w:t>
      </w:r>
      <w:r w:rsidR="00184243">
        <w:rPr>
          <w:rFonts w:ascii="Times New Roman" w:hAnsi="Times New Roman"/>
          <w:bCs/>
          <w:noProof/>
          <w:sz w:val="22"/>
          <w:szCs w:val="22"/>
          <w:lang w:val="sr-Cyrl-CS"/>
        </w:rPr>
        <w:t>са сајта наручиоца,</w:t>
      </w:r>
      <w:r w:rsidR="00DA4CC3">
        <w:rPr>
          <w:rFonts w:ascii="Times New Roman" w:hAnsi="Times New Roman"/>
          <w:bCs/>
          <w:noProof/>
          <w:sz w:val="22"/>
          <w:szCs w:val="22"/>
          <w:lang w:val="sr-Cyrl-CS"/>
        </w:rPr>
        <w:t>лично преузимањем у просторијама наручиоца или доставом путе маил-а на захтев понуђача.</w:t>
      </w:r>
    </w:p>
    <w:p w:rsidR="00B5766E" w:rsidRPr="00C04A1B" w:rsidRDefault="00B5766E" w:rsidP="00B5766E">
      <w:pPr>
        <w:numPr>
          <w:ilvl w:val="0"/>
          <w:numId w:val="1"/>
        </w:numPr>
        <w:shd w:val="clear" w:color="auto" w:fill="FFFFFF"/>
        <w:spacing w:after="40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Понуде се могу поднети:</w:t>
      </w:r>
    </w:p>
    <w:p w:rsidR="00DA4CC3" w:rsidRPr="00DF740D" w:rsidRDefault="00B5766E" w:rsidP="00DF740D">
      <w:pPr>
        <w:numPr>
          <w:ilvl w:val="0"/>
          <w:numId w:val="2"/>
        </w:numPr>
        <w:shd w:val="clear" w:color="auto" w:fill="FFFFFF"/>
        <w:spacing w:after="200"/>
        <w:ind w:left="590" w:hanging="295"/>
        <w:jc w:val="both"/>
        <w:textAlignment w:val="baseline"/>
        <w:outlineLvl w:val="1"/>
        <w:rPr>
          <w:rFonts w:ascii="Times New Roman" w:hAnsi="Times New Roman"/>
          <w:bCs/>
          <w:noProof/>
          <w:sz w:val="22"/>
          <w:szCs w:val="22"/>
          <w:lang w:val="sr-Cyrl-CS"/>
        </w:rPr>
      </w:pPr>
      <w:r w:rsidRPr="00C04A1B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непосредно у пословним просторијама наручиоца </w:t>
      </w:r>
      <w:r w:rsidR="00DA4CC3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 ЈП“3.Септембар“Ка</w:t>
      </w:r>
      <w:r w:rsidR="007A77FF">
        <w:rPr>
          <w:rFonts w:ascii="Times New Roman" w:hAnsi="Times New Roman"/>
          <w:bCs/>
          <w:noProof/>
          <w:sz w:val="22"/>
          <w:szCs w:val="22"/>
          <w:lang w:val="sr-Cyrl-CS"/>
        </w:rPr>
        <w:t>р</w:t>
      </w:r>
      <w:r w:rsidR="00DA4CC3">
        <w:rPr>
          <w:rFonts w:ascii="Times New Roman" w:hAnsi="Times New Roman"/>
          <w:bCs/>
          <w:noProof/>
          <w:sz w:val="22"/>
          <w:szCs w:val="22"/>
          <w:lang w:val="sr-Cyrl-CS"/>
        </w:rPr>
        <w:t>ађорђева  бр.114,</w:t>
      </w:r>
      <w:r w:rsidR="00DA4CC3" w:rsidRPr="00DF740D">
        <w:rPr>
          <w:rFonts w:ascii="Times New Roman" w:hAnsi="Times New Roman"/>
          <w:bCs/>
          <w:noProof/>
          <w:sz w:val="22"/>
          <w:szCs w:val="22"/>
          <w:lang w:val="sr-Cyrl-CS"/>
        </w:rPr>
        <w:t>канцеларија број 3 на првом спрату.</w:t>
      </w:r>
    </w:p>
    <w:p w:rsidR="00B5766E" w:rsidRPr="00C04A1B" w:rsidRDefault="00DA4CC3" w:rsidP="00C04A1B">
      <w:pPr>
        <w:numPr>
          <w:ilvl w:val="0"/>
          <w:numId w:val="2"/>
        </w:numPr>
        <w:shd w:val="clear" w:color="auto" w:fill="FFFFFF"/>
        <w:spacing w:after="200"/>
        <w:ind w:left="590" w:hanging="295"/>
        <w:jc w:val="both"/>
        <w:textAlignment w:val="baseline"/>
        <w:outlineLvl w:val="1"/>
        <w:rPr>
          <w:rFonts w:ascii="Times New Roman" w:hAnsi="Times New Roman"/>
          <w:bCs/>
          <w:noProof/>
          <w:sz w:val="22"/>
          <w:szCs w:val="22"/>
          <w:lang w:val="sr-Cyrl-CS"/>
        </w:rPr>
      </w:pPr>
      <w:r>
        <w:rPr>
          <w:rFonts w:ascii="Times New Roman" w:hAnsi="Times New Roman"/>
          <w:bCs/>
          <w:noProof/>
          <w:sz w:val="22"/>
          <w:szCs w:val="22"/>
          <w:lang w:val="sr-Cyrl-CS"/>
        </w:rPr>
        <w:t>путем поште на адресу :ЈП“3.Септембар“ Карађорђева бр:114,31320 Нова Варош</w:t>
      </w:r>
    </w:p>
    <w:p w:rsidR="00B5766E" w:rsidRPr="00C04A1B" w:rsidRDefault="00B5766E" w:rsidP="00C04A1B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Понуде </w:t>
      </w:r>
      <w:r w:rsidR="00DA4CC3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се подносе у затвореној коверти по инструкцијама наведеним у конкурсној документацији.</w:t>
      </w:r>
    </w:p>
    <w:p w:rsidR="00B5766E" w:rsidRPr="00C04A1B" w:rsidRDefault="00B5766E" w:rsidP="00C04A1B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Рок </w:t>
      </w:r>
      <w:r w:rsidR="00DA4CC3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за подношење понуде је </w:t>
      </w:r>
      <w:r w:rsidR="00F45762">
        <w:rPr>
          <w:rFonts w:ascii="Times New Roman" w:hAnsi="Times New Roman"/>
          <w:b/>
          <w:bCs/>
          <w:noProof/>
          <w:color w:val="2D2D2D"/>
          <w:sz w:val="22"/>
          <w:szCs w:val="22"/>
          <w:lang/>
        </w:rPr>
        <w:t>28.05.2020.</w:t>
      </w:r>
      <w:r w:rsidR="00DA4CC3" w:rsidRPr="00DF740D">
        <w:rPr>
          <w:rFonts w:ascii="Times New Roman" w:hAnsi="Times New Roman"/>
          <w:b/>
          <w:bCs/>
          <w:noProof/>
          <w:color w:val="2D2D2D"/>
          <w:sz w:val="22"/>
          <w:szCs w:val="22"/>
          <w:lang w:val="sr-Cyrl-CS"/>
        </w:rPr>
        <w:t xml:space="preserve">године, до 12:00 </w:t>
      </w:r>
      <w:r w:rsidRPr="00DF740D">
        <w:rPr>
          <w:rFonts w:ascii="Times New Roman" w:hAnsi="Times New Roman"/>
          <w:b/>
          <w:bCs/>
          <w:noProof/>
          <w:color w:val="2D2D2D"/>
          <w:sz w:val="22"/>
          <w:szCs w:val="22"/>
          <w:lang w:val="sr-Cyrl-CS"/>
        </w:rPr>
        <w:t>часова</w:t>
      </w: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, без обзира на начин доставе.</w:t>
      </w:r>
    </w:p>
    <w:p w:rsidR="007A77FF" w:rsidRPr="007A77FF" w:rsidRDefault="007A77FF" w:rsidP="007A77FF">
      <w:p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noProof/>
          <w:sz w:val="22"/>
          <w:szCs w:val="22"/>
          <w:lang w:val="sr-Cyrl-CS"/>
        </w:rPr>
      </w:pPr>
      <w:r>
        <w:rPr>
          <w:rFonts w:ascii="Times New Roman" w:hAnsi="Times New Roman"/>
          <w:noProof/>
          <w:sz w:val="22"/>
          <w:szCs w:val="22"/>
          <w:lang w:val="sr-Cyrl-CS"/>
        </w:rPr>
        <w:t>10.</w:t>
      </w:r>
      <w:r w:rsidR="00B5766E" w:rsidRPr="00C04A1B">
        <w:rPr>
          <w:rFonts w:ascii="Times New Roman" w:hAnsi="Times New Roman"/>
          <w:noProof/>
          <w:sz w:val="22"/>
          <w:szCs w:val="22"/>
          <w:lang w:val="sr-Cyrl-CS"/>
        </w:rPr>
        <w:t>Отварање пону</w:t>
      </w:r>
      <w:r w:rsidR="00DA4CC3">
        <w:rPr>
          <w:rFonts w:ascii="Times New Roman" w:hAnsi="Times New Roman"/>
          <w:noProof/>
          <w:sz w:val="22"/>
          <w:szCs w:val="22"/>
          <w:lang w:val="sr-Cyrl-CS"/>
        </w:rPr>
        <w:t xml:space="preserve">да ће се обавити дана </w:t>
      </w:r>
      <w:r w:rsidR="00F45762">
        <w:rPr>
          <w:rFonts w:ascii="Times New Roman" w:hAnsi="Times New Roman"/>
          <w:b/>
          <w:noProof/>
          <w:sz w:val="22"/>
          <w:szCs w:val="22"/>
          <w:lang/>
        </w:rPr>
        <w:t>28.05.2020.</w:t>
      </w:r>
      <w:r w:rsidR="00DA4CC3" w:rsidRPr="00DF740D">
        <w:rPr>
          <w:rFonts w:ascii="Times New Roman" w:hAnsi="Times New Roman"/>
          <w:b/>
          <w:noProof/>
          <w:sz w:val="22"/>
          <w:szCs w:val="22"/>
          <w:lang w:val="sr-Cyrl-CS"/>
        </w:rPr>
        <w:t xml:space="preserve"> године у 12:30</w:t>
      </w:r>
      <w:r w:rsidR="00DA4CC3">
        <w:rPr>
          <w:rFonts w:ascii="Times New Roman" w:hAnsi="Times New Roman"/>
          <w:noProof/>
          <w:sz w:val="22"/>
          <w:szCs w:val="22"/>
          <w:lang w:val="sr-Cyrl-CS"/>
        </w:rPr>
        <w:t xml:space="preserve"> </w:t>
      </w:r>
      <w:r w:rsidR="00B5766E" w:rsidRPr="00C04A1B">
        <w:rPr>
          <w:rFonts w:ascii="Times New Roman" w:hAnsi="Times New Roman"/>
          <w:noProof/>
          <w:sz w:val="22"/>
          <w:szCs w:val="22"/>
          <w:lang w:val="sr-Cyrl-CS"/>
        </w:rPr>
        <w:t>часова, у просторијам</w:t>
      </w:r>
      <w:r>
        <w:rPr>
          <w:rFonts w:ascii="Times New Roman" w:hAnsi="Times New Roman"/>
          <w:noProof/>
          <w:sz w:val="22"/>
          <w:szCs w:val="22"/>
          <w:lang w:val="sr-Cyrl-CS"/>
        </w:rPr>
        <w:t xml:space="preserve">а </w:t>
      </w:r>
      <w:r w:rsidR="00DA4CC3">
        <w:rPr>
          <w:rFonts w:ascii="Times New Roman" w:hAnsi="Times New Roman"/>
          <w:noProof/>
          <w:sz w:val="22"/>
          <w:szCs w:val="22"/>
          <w:lang w:val="sr-Cyrl-CS"/>
        </w:rPr>
        <w:t xml:space="preserve"> </w:t>
      </w:r>
      <w:r w:rsidRPr="00C04A1B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наручиоца </w:t>
      </w:r>
      <w:r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 ЈП“3.Септембар“Карађорђева  бр.114,</w:t>
      </w:r>
      <w:r w:rsidRPr="007A77FF">
        <w:rPr>
          <w:rFonts w:ascii="Times New Roman" w:hAnsi="Times New Roman"/>
          <w:bCs/>
          <w:noProof/>
          <w:sz w:val="22"/>
          <w:szCs w:val="22"/>
          <w:lang w:val="sr-Cyrl-CS"/>
        </w:rPr>
        <w:t>канцеларија број 3 на првом спрату.</w:t>
      </w:r>
    </w:p>
    <w:p w:rsidR="00B5766E" w:rsidRPr="00DF740D" w:rsidRDefault="007A77FF" w:rsidP="00DF740D">
      <w:p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noProof/>
          <w:sz w:val="22"/>
          <w:szCs w:val="22"/>
          <w:lang w:val="sr-Cyrl-CS"/>
        </w:rPr>
      </w:pPr>
      <w:r>
        <w:rPr>
          <w:rFonts w:ascii="Times New Roman" w:hAnsi="Times New Roman"/>
          <w:noProof/>
          <w:sz w:val="22"/>
          <w:szCs w:val="22"/>
          <w:lang w:val="sr-Cyrl-CS"/>
        </w:rPr>
        <w:t>11.</w:t>
      </w:r>
      <w:r w:rsidR="00B5766E" w:rsidRPr="00C04A1B">
        <w:rPr>
          <w:rFonts w:ascii="Times New Roman" w:hAnsi="Times New Roman"/>
          <w:noProof/>
          <w:sz w:val="22"/>
          <w:szCs w:val="22"/>
          <w:lang w:val="sr-Cyrl-CS"/>
        </w:rPr>
        <w:t xml:space="preserve">Представник понуђача, пре почетка јавног отварања понуда дужан је </w:t>
      </w:r>
      <w:r>
        <w:rPr>
          <w:rFonts w:ascii="Times New Roman" w:hAnsi="Times New Roman"/>
          <w:noProof/>
          <w:sz w:val="22"/>
          <w:szCs w:val="22"/>
          <w:lang w:val="sr-Cyrl-CS"/>
        </w:rPr>
        <w:t>да отварању понуда приступи са овлашћењем овереним и потписаним од стране овлашћеног лица понуђача.</w:t>
      </w:r>
    </w:p>
    <w:p w:rsidR="00B5766E" w:rsidRPr="00C04A1B" w:rsidRDefault="00B5766E" w:rsidP="00C04A1B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i/>
          <w:noProof/>
          <w:sz w:val="22"/>
          <w:szCs w:val="22"/>
          <w:lang w:val="sr-Cyrl-CS"/>
        </w:rPr>
      </w:pPr>
      <w:r w:rsidRPr="00C04A1B">
        <w:rPr>
          <w:rFonts w:ascii="Times New Roman" w:hAnsi="Times New Roman"/>
          <w:noProof/>
          <w:sz w:val="22"/>
          <w:szCs w:val="22"/>
          <w:lang w:val="sr-Cyrl-CS"/>
        </w:rPr>
        <w:t xml:space="preserve"> Одлука о додели угово</w:t>
      </w:r>
      <w:r w:rsidR="00EE755C">
        <w:rPr>
          <w:rFonts w:ascii="Times New Roman" w:hAnsi="Times New Roman"/>
          <w:noProof/>
          <w:sz w:val="22"/>
          <w:szCs w:val="22"/>
          <w:lang w:val="sr-Cyrl-CS"/>
        </w:rPr>
        <w:t xml:space="preserve">ра биће донета у року од </w:t>
      </w:r>
      <w:r w:rsidR="001D1444">
        <w:rPr>
          <w:rFonts w:ascii="Times New Roman" w:hAnsi="Times New Roman"/>
          <w:noProof/>
          <w:sz w:val="22"/>
          <w:szCs w:val="22"/>
          <w:lang/>
        </w:rPr>
        <w:t>7</w:t>
      </w:r>
      <w:r w:rsidRPr="00C04A1B">
        <w:rPr>
          <w:rFonts w:ascii="Times New Roman" w:hAnsi="Times New Roman"/>
          <w:noProof/>
          <w:sz w:val="22"/>
          <w:szCs w:val="22"/>
          <w:lang w:val="sr-Cyrl-CS"/>
        </w:rPr>
        <w:t xml:space="preserve"> дана од дана отварања понуда.</w:t>
      </w:r>
    </w:p>
    <w:p w:rsidR="00B5766E" w:rsidRPr="00C04A1B" w:rsidRDefault="00B5766E" w:rsidP="00F45762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20" w:after="120"/>
        <w:jc w:val="both"/>
        <w:textAlignment w:val="baseline"/>
        <w:outlineLvl w:val="1"/>
        <w:rPr>
          <w:rFonts w:ascii="Times New Roman" w:hAnsi="Times New Roman"/>
          <w:i/>
          <w:noProof/>
          <w:sz w:val="22"/>
          <w:szCs w:val="22"/>
          <w:lang w:val="sr-Cyrl-CS"/>
        </w:rPr>
      </w:pPr>
      <w:r w:rsidRPr="00F45762">
        <w:rPr>
          <w:rFonts w:ascii="Times New Roman" w:hAnsi="Times New Roman"/>
          <w:noProof/>
          <w:sz w:val="22"/>
          <w:szCs w:val="22"/>
          <w:lang w:val="sr-Cyrl-CS"/>
        </w:rPr>
        <w:t xml:space="preserve"> Лице за контакт:</w:t>
      </w:r>
      <w:r w:rsidR="00EE755C" w:rsidRPr="00F45762">
        <w:rPr>
          <w:rFonts w:ascii="Times New Roman" w:hAnsi="Times New Roman"/>
          <w:noProof/>
          <w:sz w:val="22"/>
          <w:szCs w:val="22"/>
          <w:lang w:val="sr-Cyrl-CS"/>
        </w:rPr>
        <w:t>Олгица Ковачевић</w:t>
      </w:r>
      <w:r w:rsidR="00DF740D" w:rsidRPr="00F45762">
        <w:rPr>
          <w:rFonts w:ascii="Times New Roman" w:hAnsi="Times New Roman"/>
          <w:noProof/>
          <w:sz w:val="22"/>
          <w:szCs w:val="22"/>
          <w:lang w:val="sr-Cyrl-CS"/>
        </w:rPr>
        <w:t>,033-62-55</w:t>
      </w:r>
      <w:r w:rsidR="00DF740D" w:rsidRPr="00F45762">
        <w:rPr>
          <w:rFonts w:ascii="Times New Roman" w:hAnsi="Times New Roman"/>
          <w:noProof/>
          <w:sz w:val="22"/>
          <w:szCs w:val="22"/>
          <w:lang w:val="en-US"/>
        </w:rPr>
        <w:t>2,</w:t>
      </w:r>
      <w:r w:rsidR="00EE755C" w:rsidRPr="00F45762">
        <w:rPr>
          <w:rFonts w:ascii="Times New Roman" w:hAnsi="Times New Roman"/>
          <w:noProof/>
          <w:sz w:val="22"/>
          <w:szCs w:val="22"/>
          <w:lang w:val="sr-Cyrl-CS"/>
        </w:rPr>
        <w:t>лок</w:t>
      </w:r>
      <w:r w:rsidR="009A011D">
        <w:rPr>
          <w:rFonts w:ascii="Times New Roman" w:hAnsi="Times New Roman"/>
          <w:noProof/>
          <w:sz w:val="22"/>
          <w:szCs w:val="22"/>
          <w:lang w:val="en-US"/>
        </w:rPr>
        <w:t xml:space="preserve"> 23</w:t>
      </w:r>
      <w:r w:rsidR="00DF740D" w:rsidRPr="00F45762">
        <w:rPr>
          <w:rFonts w:ascii="Times New Roman" w:hAnsi="Times New Roman"/>
          <w:noProof/>
          <w:sz w:val="22"/>
          <w:szCs w:val="22"/>
          <w:lang w:val="sr-Cyrl-CS"/>
        </w:rPr>
        <w:t>,</w:t>
      </w:r>
      <w:r w:rsidR="00FF1E0A" w:rsidRPr="00F45762">
        <w:rPr>
          <w:rFonts w:ascii="Times New Roman" w:hAnsi="Times New Roman"/>
          <w:noProof/>
          <w:sz w:val="22"/>
          <w:szCs w:val="22"/>
          <w:lang w:val="en-US"/>
        </w:rPr>
        <w:t xml:space="preserve"> </w:t>
      </w:r>
      <w:r w:rsidR="00522530" w:rsidRPr="00F45762">
        <w:rPr>
          <w:rFonts w:ascii="Times New Roman" w:hAnsi="Times New Roman"/>
          <w:noProof/>
          <w:sz w:val="22"/>
          <w:szCs w:val="22"/>
        </w:rPr>
        <w:t>e-mail</w:t>
      </w:r>
      <w:r w:rsidR="00522530" w:rsidRPr="00F45762">
        <w:rPr>
          <w:rFonts w:ascii="Times New Roman" w:hAnsi="Times New Roman"/>
          <w:noProof/>
          <w:sz w:val="22"/>
          <w:szCs w:val="22"/>
          <w:lang w:val="sr-Cyrl-CS"/>
        </w:rPr>
        <w:t xml:space="preserve"> </w:t>
      </w:r>
      <w:r w:rsidR="00DF740D" w:rsidRPr="00F45762">
        <w:rPr>
          <w:rFonts w:ascii="Times New Roman" w:hAnsi="Times New Roman"/>
          <w:noProof/>
          <w:sz w:val="22"/>
          <w:szCs w:val="22"/>
          <w:lang w:val="sr-Cyrl-CS"/>
        </w:rPr>
        <w:t>:3.</w:t>
      </w:r>
      <w:r w:rsidR="00DF740D" w:rsidRPr="00F45762">
        <w:rPr>
          <w:rFonts w:ascii="Times New Roman" w:hAnsi="Times New Roman"/>
          <w:noProof/>
          <w:sz w:val="22"/>
          <w:szCs w:val="22"/>
          <w:lang w:val="en-US"/>
        </w:rPr>
        <w:t>septembar@gmail.com</w:t>
      </w:r>
    </w:p>
    <w:sectPr w:rsidR="00B5766E" w:rsidRPr="00C04A1B" w:rsidSect="009A67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627" w:rsidRDefault="00563627" w:rsidP="00B5766E">
      <w:r>
        <w:separator/>
      </w:r>
    </w:p>
  </w:endnote>
  <w:endnote w:type="continuationSeparator" w:id="0">
    <w:p w:rsidR="00563627" w:rsidRDefault="00563627" w:rsidP="00B57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76C" w:rsidRDefault="009A676C">
    <w:pPr>
      <w:pStyle w:val="Podnojestranic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76C" w:rsidRDefault="009A676C">
    <w:pPr>
      <w:pStyle w:val="Podnojestranic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76C" w:rsidRDefault="009A676C">
    <w:pPr>
      <w:pStyle w:val="Podnojestranic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627" w:rsidRDefault="00563627" w:rsidP="00B5766E">
      <w:r>
        <w:separator/>
      </w:r>
    </w:p>
  </w:footnote>
  <w:footnote w:type="continuationSeparator" w:id="0">
    <w:p w:rsidR="00563627" w:rsidRDefault="00563627" w:rsidP="00B576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76C" w:rsidRDefault="009A676C">
    <w:pPr>
      <w:pStyle w:val="Zaglavljestranic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76C" w:rsidRDefault="009A676C">
    <w:pPr>
      <w:pStyle w:val="Zaglavljestranic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76C" w:rsidRDefault="009A676C">
    <w:pPr>
      <w:pStyle w:val="Zaglavljestranic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64801"/>
    <w:multiLevelType w:val="hybridMultilevel"/>
    <w:tmpl w:val="586EFE30"/>
    <w:lvl w:ilvl="0" w:tplc="04C456FA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i w:val="0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1118E2"/>
    <w:multiLevelType w:val="hybridMultilevel"/>
    <w:tmpl w:val="9F1A15AC"/>
    <w:lvl w:ilvl="0" w:tplc="081A0001">
      <w:start w:val="1"/>
      <w:numFmt w:val="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2">
    <w:nsid w:val="5CBC64A4"/>
    <w:multiLevelType w:val="hybridMultilevel"/>
    <w:tmpl w:val="8666701E"/>
    <w:lvl w:ilvl="0" w:tplc="FAF8C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66E"/>
    <w:rsid w:val="00007E5B"/>
    <w:rsid w:val="00060A65"/>
    <w:rsid w:val="00081871"/>
    <w:rsid w:val="0008613E"/>
    <w:rsid w:val="00107CAB"/>
    <w:rsid w:val="001148FF"/>
    <w:rsid w:val="001259FC"/>
    <w:rsid w:val="00184243"/>
    <w:rsid w:val="001D1444"/>
    <w:rsid w:val="002004FE"/>
    <w:rsid w:val="00234FD5"/>
    <w:rsid w:val="00272445"/>
    <w:rsid w:val="00287AF3"/>
    <w:rsid w:val="00327E44"/>
    <w:rsid w:val="00430ADB"/>
    <w:rsid w:val="00492032"/>
    <w:rsid w:val="004C175C"/>
    <w:rsid w:val="00522530"/>
    <w:rsid w:val="00530898"/>
    <w:rsid w:val="0056238B"/>
    <w:rsid w:val="00563627"/>
    <w:rsid w:val="00570F90"/>
    <w:rsid w:val="005E36AC"/>
    <w:rsid w:val="00632450"/>
    <w:rsid w:val="00637275"/>
    <w:rsid w:val="00654DC2"/>
    <w:rsid w:val="006577A8"/>
    <w:rsid w:val="006776E7"/>
    <w:rsid w:val="00713B49"/>
    <w:rsid w:val="007A77FF"/>
    <w:rsid w:val="007C51DA"/>
    <w:rsid w:val="007F5FAC"/>
    <w:rsid w:val="00806640"/>
    <w:rsid w:val="00851525"/>
    <w:rsid w:val="00880950"/>
    <w:rsid w:val="00953756"/>
    <w:rsid w:val="00955E96"/>
    <w:rsid w:val="009741F9"/>
    <w:rsid w:val="009A011D"/>
    <w:rsid w:val="009A676C"/>
    <w:rsid w:val="009C5525"/>
    <w:rsid w:val="00A70B74"/>
    <w:rsid w:val="00A86632"/>
    <w:rsid w:val="00A965EF"/>
    <w:rsid w:val="00AB7E97"/>
    <w:rsid w:val="00B244CE"/>
    <w:rsid w:val="00B52AD6"/>
    <w:rsid w:val="00B5766E"/>
    <w:rsid w:val="00B862CD"/>
    <w:rsid w:val="00C04A1B"/>
    <w:rsid w:val="00C5362C"/>
    <w:rsid w:val="00CC6548"/>
    <w:rsid w:val="00D40C78"/>
    <w:rsid w:val="00D56C2B"/>
    <w:rsid w:val="00D73C35"/>
    <w:rsid w:val="00D77182"/>
    <w:rsid w:val="00DA4CC3"/>
    <w:rsid w:val="00DF740D"/>
    <w:rsid w:val="00E10A73"/>
    <w:rsid w:val="00E45E39"/>
    <w:rsid w:val="00E8654A"/>
    <w:rsid w:val="00EE4C6E"/>
    <w:rsid w:val="00EE755C"/>
    <w:rsid w:val="00F45762"/>
    <w:rsid w:val="00FF1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66E"/>
    <w:rPr>
      <w:rFonts w:ascii="Verdana" w:eastAsia="Times New Roman" w:hAnsi="Verdana" w:cs="Times New Roman"/>
      <w:sz w:val="18"/>
      <w:szCs w:val="24"/>
      <w:lang w:val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normal0">
    <w:name w:val="normal"/>
    <w:basedOn w:val="Normal"/>
    <w:rsid w:val="00B5766E"/>
    <w:pPr>
      <w:spacing w:before="100" w:beforeAutospacing="1" w:after="100" w:afterAutospacing="1"/>
    </w:pPr>
    <w:rPr>
      <w:rFonts w:ascii="Arial" w:hAnsi="Arial" w:cs="Arial"/>
      <w:sz w:val="22"/>
      <w:szCs w:val="22"/>
      <w:lang w:val="en-US"/>
    </w:rPr>
  </w:style>
  <w:style w:type="paragraph" w:styleId="Zaglavljestranice">
    <w:name w:val="header"/>
    <w:basedOn w:val="Normal"/>
    <w:link w:val="ZaglavljestraniceChar"/>
    <w:uiPriority w:val="99"/>
    <w:semiHidden/>
    <w:unhideWhenUsed/>
    <w:rsid w:val="00B5766E"/>
    <w:pPr>
      <w:tabs>
        <w:tab w:val="center" w:pos="4703"/>
        <w:tab w:val="right" w:pos="9406"/>
      </w:tabs>
    </w:pPr>
  </w:style>
  <w:style w:type="character" w:customStyle="1" w:styleId="ZaglavljestraniceChar">
    <w:name w:val="Zaglavlje stranice Char"/>
    <w:link w:val="Zaglavljestranice"/>
    <w:uiPriority w:val="99"/>
    <w:semiHidden/>
    <w:rsid w:val="00B5766E"/>
    <w:rPr>
      <w:rFonts w:ascii="Verdana" w:eastAsia="Times New Roman" w:hAnsi="Verdana" w:cs="Times New Roman"/>
      <w:sz w:val="18"/>
      <w:szCs w:val="24"/>
    </w:rPr>
  </w:style>
  <w:style w:type="paragraph" w:styleId="Podnojestranice">
    <w:name w:val="footer"/>
    <w:basedOn w:val="Normal"/>
    <w:link w:val="PodnojestraniceChar"/>
    <w:uiPriority w:val="99"/>
    <w:semiHidden/>
    <w:unhideWhenUsed/>
    <w:rsid w:val="00B5766E"/>
    <w:pPr>
      <w:tabs>
        <w:tab w:val="center" w:pos="4703"/>
        <w:tab w:val="right" w:pos="9406"/>
      </w:tabs>
    </w:pPr>
  </w:style>
  <w:style w:type="character" w:customStyle="1" w:styleId="PodnojestraniceChar">
    <w:name w:val="Podnožje stranice Char"/>
    <w:link w:val="Podnojestranice"/>
    <w:uiPriority w:val="99"/>
    <w:semiHidden/>
    <w:rsid w:val="00B5766E"/>
    <w:rPr>
      <w:rFonts w:ascii="Verdana" w:eastAsia="Times New Roman" w:hAnsi="Verdana" w:cs="Times New Roman"/>
      <w:sz w:val="18"/>
      <w:szCs w:val="24"/>
    </w:rPr>
  </w:style>
  <w:style w:type="character" w:styleId="Hiperveza">
    <w:name w:val="Hyperlink"/>
    <w:uiPriority w:val="99"/>
    <w:unhideWhenUsed/>
    <w:rsid w:val="007F5FAC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1D144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.septembar@gmail.com,&#1080;&#1085;&#1090;&#1077;&#1088;&#1085;&#1077;&#1090;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90B180-E6D3-4046-8DBB-E92EE4487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Poziv za podnošenje ponuda u postupku javne nabavke male vrednosti</vt:lpstr>
    </vt:vector>
  </TitlesOfParts>
  <Company/>
  <LinksUpToDate>false</LinksUpToDate>
  <CharactersWithSpaces>2472</CharactersWithSpaces>
  <SharedDoc>false</SharedDoc>
  <HLinks>
    <vt:vector size="6" baseType="variant">
      <vt:variant>
        <vt:i4>4981861</vt:i4>
      </vt:variant>
      <vt:variant>
        <vt:i4>0</vt:i4>
      </vt:variant>
      <vt:variant>
        <vt:i4>0</vt:i4>
      </vt:variant>
      <vt:variant>
        <vt:i4>5</vt:i4>
      </vt:variant>
      <vt:variant>
        <vt:lpwstr>mailto:3.septembar@gmail.com,интернет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za podnošenje ponuda u postupku javne nabavke male vrednosti</dc:title>
  <dc:creator>IPC</dc:creator>
  <cp:lastModifiedBy>Suzana</cp:lastModifiedBy>
  <cp:revision>2</cp:revision>
  <cp:lastPrinted>2020-05-18T10:43:00Z</cp:lastPrinted>
  <dcterms:created xsi:type="dcterms:W3CDTF">2020-05-18T11:12:00Z</dcterms:created>
  <dcterms:modified xsi:type="dcterms:W3CDTF">2020-05-18T11:12:00Z</dcterms:modified>
</cp:coreProperties>
</file>